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BC" w:rsidRPr="00983588" w:rsidRDefault="00681387">
      <w:pPr>
        <w:pStyle w:val="Heading1"/>
        <w:spacing w:before="71" w:line="240" w:lineRule="auto"/>
        <w:ind w:left="2723"/>
        <w:rPr>
          <w:lang w:val="ru-RU"/>
        </w:rPr>
      </w:pPr>
      <w:r w:rsidRPr="00983588">
        <w:rPr>
          <w:lang w:val="ru-RU"/>
        </w:rPr>
        <w:t>КРАТКАЯ ПРЕЗЕНТАЦИЯ ПРОГРАММЫ</w:t>
      </w:r>
    </w:p>
    <w:p w:rsidR="007330BC" w:rsidRPr="00983588" w:rsidRDefault="007330BC">
      <w:pPr>
        <w:pStyle w:val="a3"/>
        <w:spacing w:before="7"/>
        <w:ind w:left="0" w:firstLine="0"/>
        <w:rPr>
          <w:b/>
          <w:sz w:val="23"/>
          <w:lang w:val="ru-RU"/>
        </w:rPr>
      </w:pPr>
    </w:p>
    <w:p w:rsidR="007330BC" w:rsidRPr="00983588" w:rsidRDefault="00681387">
      <w:pPr>
        <w:pStyle w:val="a3"/>
        <w:ind w:right="106" w:firstLine="679"/>
        <w:jc w:val="both"/>
        <w:rPr>
          <w:lang w:val="ru-RU"/>
        </w:rPr>
      </w:pPr>
      <w:r w:rsidRPr="00983588">
        <w:rPr>
          <w:lang w:val="ru-RU"/>
        </w:rPr>
        <w:t>Основная общеобразовательная программа – образовательная про</w:t>
      </w:r>
      <w:r w:rsidR="009F2101">
        <w:rPr>
          <w:lang w:val="ru-RU"/>
        </w:rPr>
        <w:t>грамма дошкольного образования м</w:t>
      </w:r>
      <w:r w:rsidRPr="00983588">
        <w:rPr>
          <w:lang w:val="ru-RU"/>
        </w:rPr>
        <w:t>униципального бюджетного дошкольног</w:t>
      </w:r>
      <w:r w:rsidR="00983588">
        <w:rPr>
          <w:lang w:val="ru-RU"/>
        </w:rPr>
        <w:t>о образовательного учреждения «</w:t>
      </w:r>
      <w:proofErr w:type="spellStart"/>
      <w:r w:rsidR="009F2101">
        <w:rPr>
          <w:lang w:val="ru-RU"/>
        </w:rPr>
        <w:t>Урмышлинский</w:t>
      </w:r>
      <w:proofErr w:type="spellEnd"/>
      <w:r w:rsidR="009F2101">
        <w:rPr>
          <w:lang w:val="ru-RU"/>
        </w:rPr>
        <w:t xml:space="preserve"> </w:t>
      </w:r>
      <w:r w:rsidR="00983588">
        <w:rPr>
          <w:lang w:val="ru-RU"/>
        </w:rPr>
        <w:t>д</w:t>
      </w:r>
      <w:r w:rsidRPr="00983588">
        <w:rPr>
          <w:lang w:val="ru-RU"/>
        </w:rPr>
        <w:t>етский сад» муниципального образования</w:t>
      </w:r>
    </w:p>
    <w:p w:rsidR="007330BC" w:rsidRPr="00983588" w:rsidRDefault="00681387">
      <w:pPr>
        <w:pStyle w:val="a3"/>
        <w:ind w:right="107" w:firstLine="0"/>
        <w:jc w:val="both"/>
        <w:rPr>
          <w:lang w:val="ru-RU"/>
        </w:rPr>
      </w:pPr>
      <w:r w:rsidRPr="00983588">
        <w:rPr>
          <w:lang w:val="ru-RU"/>
        </w:rPr>
        <w:t>«</w:t>
      </w:r>
      <w:proofErr w:type="spellStart"/>
      <w:r w:rsidRPr="00983588">
        <w:rPr>
          <w:lang w:val="ru-RU"/>
        </w:rPr>
        <w:t>Лениногорский</w:t>
      </w:r>
      <w:proofErr w:type="spellEnd"/>
      <w:r w:rsidRPr="00983588">
        <w:rPr>
          <w:lang w:val="ru-RU"/>
        </w:rPr>
        <w:t xml:space="preserve"> муниципальный район» Республики Татарстан (далее - Программа) разработана в соответствии с федеральным государственным образовательным стандартом дошкольного образовани</w:t>
      </w:r>
      <w:proofErr w:type="gramStart"/>
      <w:r w:rsidRPr="00983588">
        <w:rPr>
          <w:lang w:val="ru-RU"/>
        </w:rPr>
        <w:t>я(</w:t>
      </w:r>
      <w:proofErr w:type="gramEnd"/>
      <w:r w:rsidRPr="00983588">
        <w:rPr>
          <w:lang w:val="ru-RU"/>
        </w:rPr>
        <w:t>далее – ФГОС</w:t>
      </w:r>
      <w:r w:rsidRPr="00983588">
        <w:rPr>
          <w:spacing w:val="-2"/>
          <w:lang w:val="ru-RU"/>
        </w:rPr>
        <w:t xml:space="preserve"> </w:t>
      </w:r>
      <w:r w:rsidRPr="00983588">
        <w:rPr>
          <w:lang w:val="ru-RU"/>
        </w:rPr>
        <w:t>ДО).</w:t>
      </w:r>
    </w:p>
    <w:p w:rsidR="007330BC" w:rsidRPr="00983588" w:rsidRDefault="00681387">
      <w:pPr>
        <w:pStyle w:val="a3"/>
        <w:ind w:right="105" w:firstLine="679"/>
        <w:jc w:val="both"/>
        <w:rPr>
          <w:lang w:val="ru-RU"/>
        </w:rPr>
      </w:pPr>
      <w:r w:rsidRPr="00983588">
        <w:rPr>
          <w:lang w:val="ru-RU"/>
        </w:rPr>
        <w:t>Основная образовательная программа дошкольного образо</w:t>
      </w:r>
      <w:r w:rsidR="00983588">
        <w:rPr>
          <w:lang w:val="ru-RU"/>
        </w:rPr>
        <w:t>вания МБДОУ «</w:t>
      </w:r>
      <w:proofErr w:type="spellStart"/>
      <w:r w:rsidR="009F2101">
        <w:rPr>
          <w:lang w:val="ru-RU"/>
        </w:rPr>
        <w:t>Урмышлинский</w:t>
      </w:r>
      <w:proofErr w:type="spellEnd"/>
      <w:r w:rsidR="00983588">
        <w:rPr>
          <w:lang w:val="ru-RU"/>
        </w:rPr>
        <w:t xml:space="preserve"> детский сад</w:t>
      </w:r>
      <w:r w:rsidRPr="00983588">
        <w:rPr>
          <w:lang w:val="ru-RU"/>
        </w:rPr>
        <w:t>» – это нормативно-управленческий документ, характеризующий специфику содержания образования и особенности организации образовательного процесса и обеспечивающий возможность учѐта региональных, национальных и этнокультурных особенностей.</w:t>
      </w:r>
    </w:p>
    <w:p w:rsidR="007330BC" w:rsidRPr="00983588" w:rsidRDefault="00681387">
      <w:pPr>
        <w:spacing w:before="1" w:line="242" w:lineRule="auto"/>
        <w:ind w:left="102" w:right="103" w:firstLine="707"/>
        <w:jc w:val="both"/>
        <w:rPr>
          <w:b/>
          <w:sz w:val="24"/>
          <w:lang w:val="ru-RU"/>
        </w:rPr>
      </w:pPr>
      <w:r w:rsidRPr="00983588">
        <w:rPr>
          <w:sz w:val="24"/>
          <w:lang w:val="ru-RU"/>
        </w:rPr>
        <w:t xml:space="preserve">В основе работы дошкольной образовательной организации лежит </w:t>
      </w:r>
      <w:r w:rsidRPr="00983588">
        <w:rPr>
          <w:b/>
          <w:sz w:val="24"/>
          <w:lang w:val="ru-RU"/>
        </w:rPr>
        <w:t xml:space="preserve">Основная образовательная программа дошкольного образования «От рождения до школы» под редакцией Н.Е. </w:t>
      </w:r>
      <w:proofErr w:type="spellStart"/>
      <w:r w:rsidRPr="00983588">
        <w:rPr>
          <w:b/>
          <w:sz w:val="24"/>
          <w:lang w:val="ru-RU"/>
        </w:rPr>
        <w:t>Вераксы</w:t>
      </w:r>
      <w:proofErr w:type="spellEnd"/>
      <w:r w:rsidRPr="00983588">
        <w:rPr>
          <w:b/>
          <w:sz w:val="24"/>
          <w:lang w:val="ru-RU"/>
        </w:rPr>
        <w:t>, Т.С.Комаровой, Н.А.Васильевой.</w:t>
      </w:r>
    </w:p>
    <w:p w:rsidR="007330BC" w:rsidRPr="00983588" w:rsidRDefault="00681387" w:rsidP="00983588">
      <w:pPr>
        <w:pStyle w:val="a3"/>
        <w:ind w:right="105" w:firstLine="707"/>
        <w:jc w:val="both"/>
        <w:rPr>
          <w:lang w:val="ru-RU"/>
        </w:rPr>
      </w:pPr>
      <w:r w:rsidRPr="00983588">
        <w:rPr>
          <w:lang w:val="ru-RU"/>
        </w:rPr>
        <w:t xml:space="preserve">Программа определяет содержание и организацию </w:t>
      </w:r>
      <w:r w:rsidR="009F2101">
        <w:rPr>
          <w:lang w:val="ru-RU"/>
        </w:rPr>
        <w:t>образовательной деятельности в м</w:t>
      </w:r>
      <w:r w:rsidRPr="00983588">
        <w:rPr>
          <w:lang w:val="ru-RU"/>
        </w:rPr>
        <w:t xml:space="preserve">униципальном бюджетном дошкольном образовательном учреждении </w:t>
      </w:r>
      <w:r w:rsidR="00983588">
        <w:rPr>
          <w:lang w:val="ru-RU"/>
        </w:rPr>
        <w:t>«</w:t>
      </w:r>
      <w:proofErr w:type="spellStart"/>
      <w:r w:rsidR="009F2101">
        <w:rPr>
          <w:lang w:val="ru-RU"/>
        </w:rPr>
        <w:t>Урмышлинский</w:t>
      </w:r>
      <w:proofErr w:type="spellEnd"/>
      <w:r w:rsidR="00983588">
        <w:rPr>
          <w:lang w:val="ru-RU"/>
        </w:rPr>
        <w:t xml:space="preserve"> детский сад» </w:t>
      </w:r>
      <w:r w:rsidRPr="00983588">
        <w:rPr>
          <w:lang w:val="ru-RU"/>
        </w:rPr>
        <w:t>муниципального образования «</w:t>
      </w:r>
      <w:proofErr w:type="spellStart"/>
      <w:r w:rsidRPr="00983588">
        <w:rPr>
          <w:lang w:val="ru-RU"/>
        </w:rPr>
        <w:t>Лениногорский</w:t>
      </w:r>
      <w:proofErr w:type="spellEnd"/>
      <w:r w:rsidRPr="00983588">
        <w:rPr>
          <w:lang w:val="ru-RU"/>
        </w:rPr>
        <w:t xml:space="preserve"> муниципальный район» Республики Татарстан (далее</w:t>
      </w:r>
      <w:r w:rsidR="00983588">
        <w:rPr>
          <w:lang w:val="ru-RU"/>
        </w:rPr>
        <w:t xml:space="preserve"> МБДОУ</w:t>
      </w:r>
      <w:r w:rsidRPr="00983588">
        <w:rPr>
          <w:lang w:val="ru-RU"/>
        </w:rPr>
        <w:t xml:space="preserve"> </w:t>
      </w:r>
      <w:r w:rsidR="00983588">
        <w:rPr>
          <w:lang w:val="ru-RU"/>
        </w:rPr>
        <w:t>«</w:t>
      </w:r>
      <w:proofErr w:type="spellStart"/>
      <w:r w:rsidR="009F2101">
        <w:rPr>
          <w:lang w:val="ru-RU"/>
        </w:rPr>
        <w:t>Урмышлинский</w:t>
      </w:r>
      <w:proofErr w:type="spellEnd"/>
      <w:r w:rsidR="00983588">
        <w:rPr>
          <w:lang w:val="ru-RU"/>
        </w:rPr>
        <w:t xml:space="preserve"> детский сад</w:t>
      </w:r>
      <w:r w:rsidR="00983588" w:rsidRPr="00983588">
        <w:rPr>
          <w:lang w:val="ru-RU"/>
        </w:rPr>
        <w:t>»</w:t>
      </w:r>
      <w:r w:rsidRPr="00983588">
        <w:rPr>
          <w:lang w:val="ru-RU"/>
        </w:rPr>
        <w:t>)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Программа предполагает реализацию на двух государственных языках Республики Татарстан.</w:t>
      </w:r>
    </w:p>
    <w:p w:rsidR="007330BC" w:rsidRPr="00983588" w:rsidRDefault="00681387">
      <w:pPr>
        <w:pStyle w:val="a3"/>
        <w:ind w:left="810" w:firstLine="0"/>
        <w:rPr>
          <w:lang w:val="ru-RU"/>
        </w:rPr>
      </w:pPr>
      <w:r w:rsidRPr="00983588">
        <w:rPr>
          <w:lang w:val="ru-RU"/>
        </w:rPr>
        <w:t xml:space="preserve">Программа направлена </w:t>
      </w:r>
      <w:proofErr w:type="gramStart"/>
      <w:r w:rsidRPr="00983588">
        <w:rPr>
          <w:lang w:val="ru-RU"/>
        </w:rPr>
        <w:t>на</w:t>
      </w:r>
      <w:proofErr w:type="gramEnd"/>
      <w:r w:rsidRPr="00983588">
        <w:rPr>
          <w:lang w:val="ru-RU"/>
        </w:rPr>
        <w:t>:</w:t>
      </w:r>
    </w:p>
    <w:p w:rsidR="007330BC" w:rsidRPr="00983588" w:rsidRDefault="00681387">
      <w:pPr>
        <w:pStyle w:val="a4"/>
        <w:numPr>
          <w:ilvl w:val="0"/>
          <w:numId w:val="8"/>
        </w:numPr>
        <w:tabs>
          <w:tab w:val="left" w:pos="1084"/>
        </w:tabs>
        <w:ind w:right="113" w:firstLine="708"/>
        <w:jc w:val="both"/>
        <w:rPr>
          <w:sz w:val="24"/>
          <w:lang w:val="ru-RU"/>
        </w:rPr>
      </w:pPr>
      <w:r w:rsidRPr="00983588">
        <w:rPr>
          <w:sz w:val="24"/>
          <w:lang w:val="ru-RU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</w:t>
      </w:r>
      <w:r w:rsidRPr="00983588">
        <w:rPr>
          <w:spacing w:val="-7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деятельности;</w:t>
      </w:r>
    </w:p>
    <w:p w:rsidR="007330BC" w:rsidRPr="00983588" w:rsidRDefault="00681387">
      <w:pPr>
        <w:pStyle w:val="a4"/>
        <w:numPr>
          <w:ilvl w:val="0"/>
          <w:numId w:val="8"/>
        </w:numPr>
        <w:tabs>
          <w:tab w:val="left" w:pos="1002"/>
        </w:tabs>
        <w:ind w:right="114" w:firstLine="708"/>
        <w:jc w:val="both"/>
        <w:rPr>
          <w:sz w:val="24"/>
          <w:lang w:val="ru-RU"/>
        </w:rPr>
      </w:pPr>
      <w:r w:rsidRPr="00983588">
        <w:rPr>
          <w:sz w:val="24"/>
          <w:lang w:val="ru-RU"/>
        </w:rPr>
        <w:t>на создание развивающей образовательной среды, которая представляет собой систему условий социализации и индивидуализации</w:t>
      </w:r>
      <w:r w:rsidRPr="00983588">
        <w:rPr>
          <w:spacing w:val="-5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детей.</w:t>
      </w:r>
    </w:p>
    <w:p w:rsidR="007330BC" w:rsidRPr="00983588" w:rsidRDefault="00681387">
      <w:pPr>
        <w:pStyle w:val="a3"/>
        <w:ind w:right="105" w:firstLine="707"/>
        <w:jc w:val="both"/>
        <w:rPr>
          <w:lang w:val="ru-RU"/>
        </w:rPr>
      </w:pPr>
      <w:r w:rsidRPr="00983588">
        <w:rPr>
          <w:lang w:val="ru-RU"/>
        </w:rPr>
        <w:t xml:space="preserve">Программа </w:t>
      </w:r>
      <w:r w:rsidR="00983588">
        <w:rPr>
          <w:lang w:val="ru-RU"/>
        </w:rPr>
        <w:t>МБДОУ «</w:t>
      </w:r>
      <w:r w:rsidR="009F2101">
        <w:rPr>
          <w:lang w:val="ru-RU"/>
        </w:rPr>
        <w:t>Урмышлинский</w:t>
      </w:r>
      <w:r w:rsidR="00983588">
        <w:rPr>
          <w:lang w:val="ru-RU"/>
        </w:rPr>
        <w:t xml:space="preserve"> детский сад</w:t>
      </w:r>
      <w:r w:rsidR="00983588" w:rsidRPr="00983588">
        <w:rPr>
          <w:lang w:val="ru-RU"/>
        </w:rPr>
        <w:t xml:space="preserve">» </w:t>
      </w:r>
      <w:r w:rsidRPr="00983588">
        <w:rPr>
          <w:lang w:val="ru-RU"/>
        </w:rPr>
        <w:t>рассчитана на детей в возрасте от 1,5 года до 7 лет,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определѐнные направления развития и образования детей (далее образовательные области):</w:t>
      </w:r>
    </w:p>
    <w:p w:rsidR="007330BC" w:rsidRDefault="00681387">
      <w:pPr>
        <w:pStyle w:val="a4"/>
        <w:numPr>
          <w:ilvl w:val="0"/>
          <w:numId w:val="7"/>
        </w:numPr>
        <w:tabs>
          <w:tab w:val="left" w:pos="954"/>
        </w:tabs>
        <w:ind w:hanging="143"/>
        <w:rPr>
          <w:sz w:val="24"/>
        </w:rPr>
      </w:pPr>
      <w:proofErr w:type="spellStart"/>
      <w:r>
        <w:rPr>
          <w:sz w:val="24"/>
        </w:rPr>
        <w:t>социально-коммуникативное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развитие</w:t>
      </w:r>
      <w:proofErr w:type="spellEnd"/>
      <w:r>
        <w:rPr>
          <w:sz w:val="24"/>
        </w:rPr>
        <w:t>;</w:t>
      </w:r>
    </w:p>
    <w:p w:rsidR="007330BC" w:rsidRDefault="00681387">
      <w:pPr>
        <w:pStyle w:val="a4"/>
        <w:numPr>
          <w:ilvl w:val="0"/>
          <w:numId w:val="7"/>
        </w:numPr>
        <w:tabs>
          <w:tab w:val="left" w:pos="954"/>
        </w:tabs>
        <w:ind w:hanging="143"/>
        <w:rPr>
          <w:sz w:val="24"/>
        </w:rPr>
      </w:pPr>
      <w:proofErr w:type="spellStart"/>
      <w:r>
        <w:rPr>
          <w:sz w:val="24"/>
        </w:rPr>
        <w:t>познавательное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развитие</w:t>
      </w:r>
      <w:proofErr w:type="spellEnd"/>
      <w:r>
        <w:rPr>
          <w:sz w:val="24"/>
        </w:rPr>
        <w:t>;</w:t>
      </w:r>
    </w:p>
    <w:p w:rsidR="007330BC" w:rsidRDefault="00681387">
      <w:pPr>
        <w:pStyle w:val="a4"/>
        <w:numPr>
          <w:ilvl w:val="0"/>
          <w:numId w:val="7"/>
        </w:numPr>
        <w:tabs>
          <w:tab w:val="left" w:pos="954"/>
        </w:tabs>
        <w:ind w:hanging="143"/>
        <w:rPr>
          <w:sz w:val="24"/>
        </w:rPr>
      </w:pPr>
      <w:proofErr w:type="spellStart"/>
      <w:r>
        <w:rPr>
          <w:sz w:val="24"/>
        </w:rPr>
        <w:t>речевое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развитие</w:t>
      </w:r>
      <w:proofErr w:type="spellEnd"/>
      <w:r>
        <w:rPr>
          <w:sz w:val="24"/>
        </w:rPr>
        <w:t>;</w:t>
      </w:r>
    </w:p>
    <w:p w:rsidR="007330BC" w:rsidRDefault="00681387">
      <w:pPr>
        <w:pStyle w:val="a4"/>
        <w:numPr>
          <w:ilvl w:val="0"/>
          <w:numId w:val="7"/>
        </w:numPr>
        <w:tabs>
          <w:tab w:val="left" w:pos="954"/>
        </w:tabs>
        <w:ind w:hanging="143"/>
        <w:rPr>
          <w:sz w:val="24"/>
        </w:rPr>
      </w:pPr>
      <w:proofErr w:type="spellStart"/>
      <w:r>
        <w:rPr>
          <w:sz w:val="24"/>
        </w:rPr>
        <w:t>художественно-эстетическое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развитие</w:t>
      </w:r>
      <w:proofErr w:type="spellEnd"/>
      <w:r>
        <w:rPr>
          <w:sz w:val="24"/>
        </w:rPr>
        <w:t>;</w:t>
      </w:r>
    </w:p>
    <w:p w:rsidR="007330BC" w:rsidRDefault="00681387">
      <w:pPr>
        <w:pStyle w:val="a4"/>
        <w:numPr>
          <w:ilvl w:val="0"/>
          <w:numId w:val="7"/>
        </w:numPr>
        <w:tabs>
          <w:tab w:val="left" w:pos="954"/>
        </w:tabs>
        <w:ind w:hanging="143"/>
        <w:rPr>
          <w:sz w:val="24"/>
        </w:rPr>
      </w:pPr>
      <w:proofErr w:type="spellStart"/>
      <w:proofErr w:type="gramStart"/>
      <w:r>
        <w:rPr>
          <w:sz w:val="24"/>
        </w:rPr>
        <w:t>физическое</w:t>
      </w:r>
      <w:proofErr w:type="spellEnd"/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развитие</w:t>
      </w:r>
      <w:proofErr w:type="spellEnd"/>
      <w:r>
        <w:rPr>
          <w:sz w:val="24"/>
        </w:rPr>
        <w:t>.</w:t>
      </w:r>
    </w:p>
    <w:p w:rsidR="007330BC" w:rsidRPr="00983588" w:rsidRDefault="00681387">
      <w:pPr>
        <w:pStyle w:val="a3"/>
        <w:ind w:right="107" w:firstLine="707"/>
        <w:jc w:val="both"/>
        <w:rPr>
          <w:lang w:val="ru-RU"/>
        </w:rPr>
      </w:pPr>
      <w:r w:rsidRPr="00983588">
        <w:rPr>
          <w:lang w:val="ru-RU"/>
        </w:rPr>
        <w:t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</w:t>
      </w:r>
    </w:p>
    <w:p w:rsidR="007330BC" w:rsidRPr="00983588" w:rsidRDefault="00681387">
      <w:pPr>
        <w:pStyle w:val="a3"/>
        <w:ind w:right="114" w:firstLine="659"/>
        <w:jc w:val="both"/>
        <w:rPr>
          <w:lang w:val="ru-RU"/>
        </w:rPr>
      </w:pPr>
      <w:r w:rsidRPr="00983588">
        <w:rPr>
          <w:lang w:val="ru-RU"/>
        </w:rPr>
        <w:t>ООП состоит из обязательной части и части, формируемой участниками образовательных отношений (вариативная часть). Объем обязательной части ООП составляет не менее 60% от ее общего объема; часть, формируемая участниками образовательных отношений – не более 40%.</w:t>
      </w:r>
    </w:p>
    <w:p w:rsidR="007330BC" w:rsidRDefault="00681387">
      <w:pPr>
        <w:pStyle w:val="Heading1"/>
        <w:spacing w:before="0"/>
        <w:ind w:left="781"/>
      </w:pPr>
      <w:proofErr w:type="spellStart"/>
      <w:r>
        <w:t>Целевой</w:t>
      </w:r>
      <w:proofErr w:type="spellEnd"/>
      <w:r>
        <w:t xml:space="preserve"> </w:t>
      </w:r>
      <w:proofErr w:type="spellStart"/>
      <w:r>
        <w:t>раздел</w:t>
      </w:r>
      <w:proofErr w:type="spellEnd"/>
    </w:p>
    <w:p w:rsidR="007330BC" w:rsidRDefault="00681387">
      <w:pPr>
        <w:pStyle w:val="a4"/>
        <w:numPr>
          <w:ilvl w:val="0"/>
          <w:numId w:val="6"/>
        </w:numPr>
        <w:tabs>
          <w:tab w:val="left" w:pos="1173"/>
        </w:tabs>
        <w:ind w:right="107" w:firstLine="708"/>
        <w:jc w:val="both"/>
        <w:rPr>
          <w:sz w:val="24"/>
        </w:rPr>
      </w:pPr>
      <w:r w:rsidRPr="00983588">
        <w:rPr>
          <w:spacing w:val="-60"/>
          <w:sz w:val="24"/>
          <w:u w:val="single"/>
          <w:lang w:val="ru-RU"/>
        </w:rPr>
        <w:t xml:space="preserve"> </w:t>
      </w:r>
      <w:r w:rsidRPr="00983588">
        <w:rPr>
          <w:sz w:val="24"/>
          <w:u w:val="single"/>
          <w:lang w:val="ru-RU"/>
        </w:rPr>
        <w:t>Пояснительная записка</w:t>
      </w:r>
      <w:r w:rsidRPr="00983588">
        <w:rPr>
          <w:sz w:val="24"/>
          <w:lang w:val="ru-RU"/>
        </w:rPr>
        <w:t>. В ней раскрываются цели и задачи реализации программы, принципы и подходы к формированию программы, значимые для разработки и реализации программы характеристики, в том числе характеристики особенностей развития</w:t>
      </w:r>
      <w:r w:rsidRPr="00983588">
        <w:rPr>
          <w:spacing w:val="29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детей</w:t>
      </w:r>
      <w:r w:rsidRPr="00983588">
        <w:rPr>
          <w:spacing w:val="32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раннего</w:t>
      </w:r>
      <w:r w:rsidRPr="00983588">
        <w:rPr>
          <w:spacing w:val="31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и</w:t>
      </w:r>
      <w:r w:rsidRPr="00983588">
        <w:rPr>
          <w:spacing w:val="33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дошкольного</w:t>
      </w:r>
      <w:r w:rsidRPr="00983588">
        <w:rPr>
          <w:spacing w:val="31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возраста.</w:t>
      </w:r>
      <w:r w:rsidRPr="00983588">
        <w:rPr>
          <w:spacing w:val="31"/>
          <w:sz w:val="24"/>
          <w:lang w:val="ru-RU"/>
        </w:rPr>
        <w:t xml:space="preserve"> </w:t>
      </w:r>
      <w:proofErr w:type="spellStart"/>
      <w:r>
        <w:rPr>
          <w:sz w:val="24"/>
        </w:rPr>
        <w:t>При</w:t>
      </w:r>
      <w:proofErr w:type="spellEnd"/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этом</w:t>
      </w:r>
      <w:proofErr w:type="spellEnd"/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указанные</w:t>
      </w:r>
      <w:proofErr w:type="spellEnd"/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параметры</w:t>
      </w:r>
      <w:proofErr w:type="spellEnd"/>
      <w:r>
        <w:rPr>
          <w:spacing w:val="3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цели</w:t>
      </w:r>
      <w:proofErr w:type="spellEnd"/>
      <w:r>
        <w:rPr>
          <w:sz w:val="24"/>
        </w:rPr>
        <w:t>,</w:t>
      </w:r>
    </w:p>
    <w:p w:rsidR="007330BC" w:rsidRDefault="007330BC">
      <w:pPr>
        <w:jc w:val="both"/>
        <w:rPr>
          <w:sz w:val="24"/>
        </w:rPr>
        <w:sectPr w:rsidR="007330BC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7330BC" w:rsidRPr="00983588" w:rsidRDefault="00681387">
      <w:pPr>
        <w:pStyle w:val="a3"/>
        <w:spacing w:before="66"/>
        <w:ind w:right="109" w:firstLine="0"/>
        <w:jc w:val="both"/>
        <w:rPr>
          <w:lang w:val="ru-RU"/>
        </w:rPr>
      </w:pPr>
      <w:r w:rsidRPr="00983588">
        <w:rPr>
          <w:lang w:val="ru-RU"/>
        </w:rPr>
        <w:lastRenderedPageBreak/>
        <w:t xml:space="preserve">задачи, принципы и пр.) соответствуют требованиям ФГОС </w:t>
      </w:r>
      <w:proofErr w:type="gramStart"/>
      <w:r w:rsidRPr="00983588">
        <w:rPr>
          <w:lang w:val="ru-RU"/>
        </w:rPr>
        <w:t>ДО</w:t>
      </w:r>
      <w:proofErr w:type="gramEnd"/>
      <w:r w:rsidRPr="00983588">
        <w:rPr>
          <w:lang w:val="ru-RU"/>
        </w:rPr>
        <w:t xml:space="preserve"> и </w:t>
      </w:r>
      <w:proofErr w:type="gramStart"/>
      <w:r w:rsidRPr="00983588">
        <w:rPr>
          <w:lang w:val="ru-RU"/>
        </w:rPr>
        <w:t>основным</w:t>
      </w:r>
      <w:proofErr w:type="gramEnd"/>
      <w:r w:rsidRPr="00983588">
        <w:rPr>
          <w:lang w:val="ru-RU"/>
        </w:rPr>
        <w:t xml:space="preserve"> концептуальным положениям Основной образовательной программы дошкольного образования «От рождения до школы» под редакцией Н.Е. </w:t>
      </w:r>
      <w:proofErr w:type="spellStart"/>
      <w:r w:rsidRPr="00983588">
        <w:rPr>
          <w:lang w:val="ru-RU"/>
        </w:rPr>
        <w:t>Вераксы</w:t>
      </w:r>
      <w:proofErr w:type="spellEnd"/>
      <w:r w:rsidRPr="00983588">
        <w:rPr>
          <w:lang w:val="ru-RU"/>
        </w:rPr>
        <w:t>, Т.С.Комаровой, Н.А.Васильевой.</w:t>
      </w:r>
    </w:p>
    <w:p w:rsidR="007330BC" w:rsidRDefault="00681387">
      <w:pPr>
        <w:pStyle w:val="a4"/>
        <w:numPr>
          <w:ilvl w:val="0"/>
          <w:numId w:val="6"/>
        </w:numPr>
        <w:tabs>
          <w:tab w:val="left" w:pos="1031"/>
        </w:tabs>
        <w:spacing w:before="1"/>
        <w:ind w:right="105" w:firstLine="679"/>
        <w:jc w:val="both"/>
        <w:rPr>
          <w:sz w:val="24"/>
          <w:lang w:val="ru-RU"/>
        </w:rPr>
      </w:pPr>
      <w:r w:rsidRPr="00983588">
        <w:rPr>
          <w:spacing w:val="-60"/>
          <w:sz w:val="24"/>
          <w:u w:val="single"/>
          <w:lang w:val="ru-RU"/>
        </w:rPr>
        <w:t xml:space="preserve"> </w:t>
      </w:r>
      <w:r w:rsidRPr="00983588">
        <w:rPr>
          <w:sz w:val="24"/>
          <w:u w:val="single"/>
          <w:lang w:val="ru-RU"/>
        </w:rPr>
        <w:t>Планируемые результаты освоения программы</w:t>
      </w:r>
      <w:r w:rsidRPr="00983588">
        <w:rPr>
          <w:sz w:val="24"/>
          <w:lang w:val="ru-RU"/>
        </w:rPr>
        <w:t>. Они</w:t>
      </w:r>
      <w:r w:rsidR="00983588">
        <w:rPr>
          <w:sz w:val="24"/>
          <w:lang w:val="ru-RU"/>
        </w:rPr>
        <w:t xml:space="preserve"> конкретизируют требования ФГОС </w:t>
      </w:r>
      <w:proofErr w:type="gramStart"/>
      <w:r w:rsidRPr="00983588">
        <w:rPr>
          <w:sz w:val="24"/>
          <w:lang w:val="ru-RU"/>
        </w:rPr>
        <w:t>ДО</w:t>
      </w:r>
      <w:proofErr w:type="gramEnd"/>
      <w:r w:rsidR="00983588">
        <w:rPr>
          <w:sz w:val="24"/>
          <w:lang w:val="ru-RU"/>
        </w:rPr>
        <w:t xml:space="preserve"> </w:t>
      </w:r>
      <w:proofErr w:type="gramStart"/>
      <w:r w:rsidRPr="00983588">
        <w:rPr>
          <w:sz w:val="24"/>
          <w:lang w:val="ru-RU"/>
        </w:rPr>
        <w:t>к</w:t>
      </w:r>
      <w:proofErr w:type="gramEnd"/>
      <w:r w:rsidRPr="00983588">
        <w:rPr>
          <w:sz w:val="24"/>
          <w:lang w:val="ru-RU"/>
        </w:rPr>
        <w:t xml:space="preserve">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 </w:t>
      </w:r>
      <w:proofErr w:type="gramStart"/>
      <w:r w:rsidRPr="00983588">
        <w:rPr>
          <w:sz w:val="24"/>
          <w:lang w:val="ru-RU"/>
        </w:rPr>
        <w:t xml:space="preserve">За основу взяты целевые ориентиры в раннем возрасте, а также целевые ориентиры на этапе завершения дошкольного образования, представленные в ООП ДО </w:t>
      </w:r>
      <w:r w:rsidRPr="00983588">
        <w:rPr>
          <w:b/>
          <w:sz w:val="24"/>
          <w:lang w:val="ru-RU"/>
        </w:rPr>
        <w:t>«</w:t>
      </w:r>
      <w:r w:rsidRPr="00983588">
        <w:rPr>
          <w:sz w:val="24"/>
          <w:lang w:val="ru-RU"/>
        </w:rPr>
        <w:t>От рождения до</w:t>
      </w:r>
      <w:r w:rsidRPr="00983588">
        <w:rPr>
          <w:spacing w:val="-12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школы».</w:t>
      </w:r>
      <w:proofErr w:type="gramEnd"/>
    </w:p>
    <w:p w:rsidR="00983588" w:rsidRPr="00983588" w:rsidRDefault="00983588" w:rsidP="00983588">
      <w:pPr>
        <w:pStyle w:val="a4"/>
        <w:tabs>
          <w:tab w:val="left" w:pos="1031"/>
        </w:tabs>
        <w:spacing w:before="1"/>
        <w:ind w:left="781" w:right="105" w:firstLine="0"/>
        <w:rPr>
          <w:sz w:val="24"/>
          <w:lang w:val="ru-RU"/>
        </w:rPr>
      </w:pPr>
    </w:p>
    <w:p w:rsidR="007330BC" w:rsidRPr="00983588" w:rsidRDefault="00681387">
      <w:pPr>
        <w:spacing w:line="242" w:lineRule="auto"/>
        <w:ind w:left="102" w:right="104" w:firstLine="707"/>
        <w:jc w:val="both"/>
        <w:rPr>
          <w:b/>
          <w:sz w:val="24"/>
          <w:lang w:val="ru-RU"/>
        </w:rPr>
      </w:pPr>
      <w:r w:rsidRPr="00983588">
        <w:rPr>
          <w:b/>
          <w:sz w:val="24"/>
          <w:lang w:val="ru-RU"/>
        </w:rPr>
        <w:t xml:space="preserve">1. Обязательная часть </w:t>
      </w:r>
      <w:r w:rsidRPr="00983588">
        <w:rPr>
          <w:sz w:val="24"/>
          <w:lang w:val="ru-RU"/>
        </w:rPr>
        <w:t xml:space="preserve">Программы во всех образовательных областях соответствует </w:t>
      </w:r>
      <w:r w:rsidRPr="00983588">
        <w:rPr>
          <w:b/>
          <w:sz w:val="24"/>
          <w:lang w:val="ru-RU"/>
        </w:rPr>
        <w:t xml:space="preserve">Основной образовательной программе дошкольного образования «От рождения до школы» под редакцией Н.Е. </w:t>
      </w:r>
      <w:proofErr w:type="spellStart"/>
      <w:r w:rsidRPr="00983588">
        <w:rPr>
          <w:b/>
          <w:sz w:val="24"/>
          <w:lang w:val="ru-RU"/>
        </w:rPr>
        <w:t>Вераксы</w:t>
      </w:r>
      <w:proofErr w:type="spellEnd"/>
      <w:r w:rsidRPr="00983588">
        <w:rPr>
          <w:b/>
          <w:sz w:val="24"/>
          <w:lang w:val="ru-RU"/>
        </w:rPr>
        <w:t>, Т.С.Комаровой, Н.А.Васильевой.</w:t>
      </w:r>
    </w:p>
    <w:p w:rsidR="007330BC" w:rsidRPr="00983588" w:rsidRDefault="007330BC">
      <w:pPr>
        <w:pStyle w:val="a3"/>
        <w:spacing w:before="3"/>
        <w:ind w:left="0" w:firstLine="0"/>
        <w:rPr>
          <w:b/>
          <w:sz w:val="23"/>
          <w:lang w:val="ru-RU"/>
        </w:rPr>
      </w:pPr>
    </w:p>
    <w:p w:rsidR="007330BC" w:rsidRPr="00983588" w:rsidRDefault="00681387">
      <w:pPr>
        <w:pStyle w:val="a3"/>
        <w:spacing w:before="1"/>
        <w:ind w:right="110" w:firstLine="707"/>
        <w:jc w:val="both"/>
        <w:rPr>
          <w:lang w:val="ru-RU"/>
        </w:rPr>
      </w:pPr>
      <w:r w:rsidRPr="00983588">
        <w:rPr>
          <w:b/>
          <w:lang w:val="ru-RU"/>
        </w:rPr>
        <w:t xml:space="preserve">Вариативная часть </w:t>
      </w:r>
      <w:r w:rsidRPr="00983588">
        <w:rPr>
          <w:lang w:val="ru-RU"/>
        </w:rPr>
        <w:t xml:space="preserve">программы разработана с учетом этнокультурной региональной составляющей </w:t>
      </w:r>
      <w:r w:rsidRPr="00983588">
        <w:rPr>
          <w:b/>
          <w:lang w:val="ru-RU"/>
        </w:rPr>
        <w:t xml:space="preserve">(далее ЭРС) </w:t>
      </w:r>
      <w:r w:rsidRPr="00983588">
        <w:rPr>
          <w:lang w:val="ru-RU"/>
        </w:rPr>
        <w:t>Республики Татарстан на основе следующих программ и технологий:</w:t>
      </w:r>
    </w:p>
    <w:p w:rsidR="007330BC" w:rsidRPr="0057070F" w:rsidRDefault="00681387">
      <w:pPr>
        <w:pStyle w:val="a4"/>
        <w:numPr>
          <w:ilvl w:val="0"/>
          <w:numId w:val="5"/>
        </w:numPr>
        <w:tabs>
          <w:tab w:val="left" w:pos="1089"/>
        </w:tabs>
        <w:ind w:right="111" w:firstLine="708"/>
        <w:jc w:val="both"/>
        <w:rPr>
          <w:sz w:val="24"/>
          <w:lang w:val="ru-RU"/>
        </w:rPr>
      </w:pPr>
      <w:proofErr w:type="spellStart"/>
      <w:r w:rsidRPr="00983588">
        <w:rPr>
          <w:sz w:val="24"/>
          <w:lang w:val="ru-RU"/>
        </w:rPr>
        <w:t>Зарипова</w:t>
      </w:r>
      <w:proofErr w:type="spellEnd"/>
      <w:r w:rsidRPr="00983588">
        <w:rPr>
          <w:sz w:val="24"/>
          <w:lang w:val="ru-RU"/>
        </w:rPr>
        <w:t xml:space="preserve"> З.М. </w:t>
      </w:r>
      <w:proofErr w:type="spellStart"/>
      <w:r w:rsidRPr="00983588">
        <w:rPr>
          <w:sz w:val="24"/>
          <w:lang w:val="ru-RU"/>
        </w:rPr>
        <w:t>Балалар</w:t>
      </w:r>
      <w:proofErr w:type="spellEnd"/>
      <w:r w:rsidRPr="00983588">
        <w:rPr>
          <w:sz w:val="24"/>
          <w:lang w:val="ru-RU"/>
        </w:rPr>
        <w:t xml:space="preserve"> </w:t>
      </w:r>
      <w:proofErr w:type="spellStart"/>
      <w:r w:rsidRPr="00983588">
        <w:rPr>
          <w:sz w:val="24"/>
          <w:lang w:val="ru-RU"/>
        </w:rPr>
        <w:t>бакч</w:t>
      </w:r>
      <w:r w:rsidR="0057070F">
        <w:rPr>
          <w:sz w:val="24"/>
          <w:lang w:val="ru-RU"/>
        </w:rPr>
        <w:t>асында</w:t>
      </w:r>
      <w:proofErr w:type="spellEnd"/>
      <w:r w:rsidR="0057070F">
        <w:rPr>
          <w:sz w:val="24"/>
          <w:lang w:val="ru-RU"/>
        </w:rPr>
        <w:t xml:space="preserve"> </w:t>
      </w:r>
      <w:proofErr w:type="spellStart"/>
      <w:r w:rsidR="0057070F">
        <w:rPr>
          <w:sz w:val="24"/>
          <w:lang w:val="ru-RU"/>
        </w:rPr>
        <w:t>русбалаларына</w:t>
      </w:r>
      <w:proofErr w:type="spellEnd"/>
      <w:r w:rsidR="0057070F">
        <w:rPr>
          <w:sz w:val="24"/>
          <w:lang w:val="ru-RU"/>
        </w:rPr>
        <w:t xml:space="preserve"> татар </w:t>
      </w:r>
      <w:proofErr w:type="gramStart"/>
      <w:r w:rsidR="0057070F">
        <w:rPr>
          <w:sz w:val="24"/>
          <w:lang w:val="ru-RU"/>
        </w:rPr>
        <w:t>теле</w:t>
      </w:r>
      <w:proofErr w:type="gramEnd"/>
      <w:r w:rsidR="0057070F">
        <w:rPr>
          <w:sz w:val="24"/>
          <w:lang w:val="ru-RU"/>
        </w:rPr>
        <w:t xml:space="preserve"> </w:t>
      </w:r>
      <w:proofErr w:type="spellStart"/>
      <w:r w:rsidR="0057070F">
        <w:rPr>
          <w:sz w:val="24"/>
          <w:lang w:val="ru-RU"/>
        </w:rPr>
        <w:t>ой</w:t>
      </w:r>
      <w:r w:rsidRPr="00983588">
        <w:rPr>
          <w:sz w:val="24"/>
          <w:lang w:val="ru-RU"/>
        </w:rPr>
        <w:t>рэту</w:t>
      </w:r>
      <w:proofErr w:type="spellEnd"/>
      <w:r w:rsidRPr="00983588">
        <w:rPr>
          <w:sz w:val="24"/>
          <w:lang w:val="ru-RU"/>
        </w:rPr>
        <w:t xml:space="preserve">. </w:t>
      </w:r>
      <w:r w:rsidRPr="0057070F">
        <w:rPr>
          <w:sz w:val="24"/>
          <w:lang w:val="ru-RU"/>
        </w:rPr>
        <w:t>Обучение русскоязычных детей татарскому языку в детском</w:t>
      </w:r>
      <w:r w:rsidRPr="0057070F">
        <w:rPr>
          <w:spacing w:val="-12"/>
          <w:sz w:val="24"/>
          <w:lang w:val="ru-RU"/>
        </w:rPr>
        <w:t xml:space="preserve"> </w:t>
      </w:r>
      <w:r w:rsidRPr="0057070F">
        <w:rPr>
          <w:sz w:val="24"/>
          <w:lang w:val="ru-RU"/>
        </w:rPr>
        <w:t>саду.</w:t>
      </w:r>
    </w:p>
    <w:p w:rsidR="007330BC" w:rsidRPr="00983588" w:rsidRDefault="00681387">
      <w:pPr>
        <w:pStyle w:val="a4"/>
        <w:numPr>
          <w:ilvl w:val="0"/>
          <w:numId w:val="5"/>
        </w:numPr>
        <w:tabs>
          <w:tab w:val="left" w:pos="1057"/>
        </w:tabs>
        <w:ind w:right="108" w:firstLine="708"/>
        <w:jc w:val="both"/>
        <w:rPr>
          <w:sz w:val="24"/>
          <w:lang w:val="ru-RU"/>
        </w:rPr>
      </w:pPr>
      <w:r w:rsidRPr="00983588">
        <w:rPr>
          <w:sz w:val="24"/>
          <w:lang w:val="ru-RU"/>
        </w:rPr>
        <w:t xml:space="preserve">УМК для русскоязычных детей 4-7 лет «Говорим </w:t>
      </w:r>
      <w:proofErr w:type="gramStart"/>
      <w:r w:rsidRPr="00983588">
        <w:rPr>
          <w:sz w:val="24"/>
          <w:lang w:val="ru-RU"/>
        </w:rPr>
        <w:t xml:space="preserve">по - </w:t>
      </w:r>
      <w:proofErr w:type="spellStart"/>
      <w:r w:rsidRPr="00983588">
        <w:rPr>
          <w:sz w:val="24"/>
          <w:lang w:val="ru-RU"/>
        </w:rPr>
        <w:t>татарски</w:t>
      </w:r>
      <w:proofErr w:type="spellEnd"/>
      <w:proofErr w:type="gramEnd"/>
      <w:r w:rsidRPr="00983588">
        <w:rPr>
          <w:sz w:val="24"/>
          <w:lang w:val="ru-RU"/>
        </w:rPr>
        <w:t xml:space="preserve">» З.М. </w:t>
      </w:r>
      <w:proofErr w:type="spellStart"/>
      <w:r w:rsidRPr="00983588">
        <w:rPr>
          <w:sz w:val="24"/>
          <w:lang w:val="ru-RU"/>
        </w:rPr>
        <w:t>Зариповой</w:t>
      </w:r>
      <w:proofErr w:type="spellEnd"/>
      <w:r w:rsidRPr="00983588">
        <w:rPr>
          <w:sz w:val="24"/>
          <w:lang w:val="ru-RU"/>
        </w:rPr>
        <w:t xml:space="preserve">, </w:t>
      </w:r>
      <w:proofErr w:type="spellStart"/>
      <w:r w:rsidRPr="00983588">
        <w:rPr>
          <w:sz w:val="24"/>
          <w:lang w:val="ru-RU"/>
        </w:rPr>
        <w:t>Р.Г.Кидрэчевой</w:t>
      </w:r>
      <w:proofErr w:type="spellEnd"/>
      <w:r w:rsidRPr="00983588">
        <w:rPr>
          <w:sz w:val="24"/>
          <w:lang w:val="ru-RU"/>
        </w:rPr>
        <w:t>. Р.С.</w:t>
      </w:r>
      <w:r w:rsidRPr="00983588">
        <w:rPr>
          <w:spacing w:val="-1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Исаевой.</w:t>
      </w:r>
    </w:p>
    <w:p w:rsidR="007330BC" w:rsidRPr="0057070F" w:rsidRDefault="0057070F" w:rsidP="0057070F">
      <w:pPr>
        <w:pStyle w:val="a4"/>
        <w:numPr>
          <w:ilvl w:val="0"/>
          <w:numId w:val="4"/>
        </w:numPr>
        <w:tabs>
          <w:tab w:val="left" w:pos="1055"/>
          <w:tab w:val="left" w:pos="1091"/>
        </w:tabs>
        <w:ind w:right="116" w:firstLine="708"/>
        <w:jc w:val="both"/>
        <w:rPr>
          <w:sz w:val="24"/>
          <w:szCs w:val="24"/>
          <w:lang w:val="ru-RU"/>
        </w:rPr>
      </w:pPr>
      <w:proofErr w:type="spellStart"/>
      <w:r w:rsidRPr="0057070F">
        <w:rPr>
          <w:sz w:val="24"/>
          <w:szCs w:val="24"/>
          <w:lang w:val="ru-RU"/>
        </w:rPr>
        <w:t>Р.К.Шаехова</w:t>
      </w:r>
      <w:proofErr w:type="spellEnd"/>
      <w:r w:rsidRPr="0057070F">
        <w:rPr>
          <w:sz w:val="24"/>
          <w:szCs w:val="24"/>
          <w:lang w:val="ru-RU"/>
        </w:rPr>
        <w:t xml:space="preserve"> «Региональная программа дошкольного образования», </w:t>
      </w:r>
    </w:p>
    <w:p w:rsidR="007330BC" w:rsidRPr="00983588" w:rsidRDefault="00681387">
      <w:pPr>
        <w:pStyle w:val="a4"/>
        <w:numPr>
          <w:ilvl w:val="0"/>
          <w:numId w:val="4"/>
        </w:numPr>
        <w:tabs>
          <w:tab w:val="left" w:pos="1091"/>
        </w:tabs>
        <w:ind w:right="116" w:firstLine="708"/>
        <w:jc w:val="both"/>
        <w:rPr>
          <w:sz w:val="24"/>
          <w:lang w:val="ru-RU"/>
        </w:rPr>
      </w:pPr>
      <w:r w:rsidRPr="0057070F">
        <w:rPr>
          <w:sz w:val="24"/>
          <w:lang w:val="ru-RU"/>
        </w:rPr>
        <w:t xml:space="preserve">Авдеева Н.Н., Князева О.Л, </w:t>
      </w:r>
      <w:proofErr w:type="spellStart"/>
      <w:r w:rsidRPr="0057070F">
        <w:rPr>
          <w:sz w:val="24"/>
          <w:lang w:val="ru-RU"/>
        </w:rPr>
        <w:t>Стеркина</w:t>
      </w:r>
      <w:proofErr w:type="spellEnd"/>
      <w:r w:rsidRPr="0057070F">
        <w:rPr>
          <w:sz w:val="24"/>
          <w:lang w:val="ru-RU"/>
        </w:rPr>
        <w:t xml:space="preserve"> Р.Б.. Безопасность: Учебное пособие по основам безопасности жизнедеятельности детей старшего дошкольног</w:t>
      </w:r>
      <w:r w:rsidRPr="0057070F">
        <w:rPr>
          <w:spacing w:val="-10"/>
          <w:sz w:val="24"/>
          <w:lang w:val="ru-RU"/>
        </w:rPr>
        <w:t xml:space="preserve">о </w:t>
      </w:r>
      <w:r w:rsidRPr="0057070F">
        <w:rPr>
          <w:sz w:val="24"/>
          <w:lang w:val="ru-RU"/>
        </w:rPr>
        <w:t>возраста.</w:t>
      </w:r>
    </w:p>
    <w:p w:rsidR="007330BC" w:rsidRPr="00983588" w:rsidRDefault="007330BC">
      <w:pPr>
        <w:pStyle w:val="a3"/>
        <w:ind w:left="0" w:firstLine="0"/>
        <w:rPr>
          <w:lang w:val="ru-RU"/>
        </w:rPr>
      </w:pPr>
    </w:p>
    <w:p w:rsidR="007330BC" w:rsidRPr="00983588" w:rsidRDefault="00681387">
      <w:pPr>
        <w:pStyle w:val="a3"/>
        <w:ind w:right="113" w:firstLine="707"/>
        <w:jc w:val="both"/>
        <w:rPr>
          <w:lang w:val="ru-RU"/>
        </w:rPr>
      </w:pPr>
      <w:r w:rsidRPr="00983588">
        <w:rPr>
          <w:lang w:val="ru-RU"/>
        </w:rPr>
        <w:t xml:space="preserve">Для получения качественного образования детьми с ОВЗ в рамках реализации Программы создаются необходимые условия </w:t>
      </w:r>
      <w:proofErr w:type="gramStart"/>
      <w:r w:rsidRPr="00983588">
        <w:rPr>
          <w:lang w:val="ru-RU"/>
        </w:rPr>
        <w:t>для</w:t>
      </w:r>
      <w:proofErr w:type="gramEnd"/>
      <w:r w:rsidRPr="00983588">
        <w:rPr>
          <w:lang w:val="ru-RU"/>
        </w:rPr>
        <w:t>:</w:t>
      </w:r>
    </w:p>
    <w:p w:rsidR="007330BC" w:rsidRPr="00983588" w:rsidRDefault="00681387">
      <w:pPr>
        <w:pStyle w:val="a4"/>
        <w:numPr>
          <w:ilvl w:val="0"/>
          <w:numId w:val="3"/>
        </w:numPr>
        <w:tabs>
          <w:tab w:val="left" w:pos="809"/>
          <w:tab w:val="left" w:pos="810"/>
        </w:tabs>
        <w:spacing w:before="2" w:line="293" w:lineRule="exact"/>
        <w:ind w:hanging="360"/>
        <w:rPr>
          <w:sz w:val="24"/>
          <w:lang w:val="ru-RU"/>
        </w:rPr>
      </w:pPr>
      <w:r w:rsidRPr="00983588">
        <w:rPr>
          <w:sz w:val="24"/>
          <w:lang w:val="ru-RU"/>
        </w:rPr>
        <w:t>диагностики и коррекции нарушений развития и социальной их</w:t>
      </w:r>
      <w:r w:rsidRPr="00983588">
        <w:rPr>
          <w:spacing w:val="-14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адаптации;</w:t>
      </w:r>
    </w:p>
    <w:p w:rsidR="007330BC" w:rsidRPr="00983588" w:rsidRDefault="00681387">
      <w:pPr>
        <w:pStyle w:val="a4"/>
        <w:numPr>
          <w:ilvl w:val="0"/>
          <w:numId w:val="3"/>
        </w:numPr>
        <w:tabs>
          <w:tab w:val="left" w:pos="810"/>
        </w:tabs>
        <w:ind w:right="102" w:hanging="360"/>
        <w:jc w:val="both"/>
        <w:rPr>
          <w:sz w:val="24"/>
          <w:lang w:val="ru-RU"/>
        </w:rPr>
      </w:pPr>
      <w:r w:rsidRPr="00983588">
        <w:rPr>
          <w:sz w:val="24"/>
          <w:lang w:val="ru-RU"/>
        </w:rPr>
        <w:t xml:space="preserve">оказания ранней коррекционной помощи на основе специальных </w:t>
      </w:r>
      <w:proofErr w:type="spellStart"/>
      <w:proofErr w:type="gramStart"/>
      <w:r w:rsidRPr="00983588">
        <w:rPr>
          <w:sz w:val="24"/>
          <w:lang w:val="ru-RU"/>
        </w:rPr>
        <w:t>психолого</w:t>
      </w:r>
      <w:proofErr w:type="spellEnd"/>
      <w:r w:rsidRPr="00983588">
        <w:rPr>
          <w:sz w:val="24"/>
          <w:lang w:val="ru-RU"/>
        </w:rPr>
        <w:t>- педагогических</w:t>
      </w:r>
      <w:proofErr w:type="gramEnd"/>
      <w:r w:rsidRPr="00983588">
        <w:rPr>
          <w:sz w:val="24"/>
          <w:lang w:val="ru-RU"/>
        </w:rPr>
        <w:t xml:space="preserve">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</w:t>
      </w:r>
      <w:r w:rsidRPr="00983588">
        <w:rPr>
          <w:spacing w:val="-15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ОВЗ.</w:t>
      </w:r>
    </w:p>
    <w:p w:rsidR="007330BC" w:rsidRPr="00983588" w:rsidRDefault="00681387">
      <w:pPr>
        <w:pStyle w:val="a3"/>
        <w:tabs>
          <w:tab w:val="left" w:pos="1165"/>
          <w:tab w:val="left" w:pos="2375"/>
          <w:tab w:val="left" w:pos="3912"/>
          <w:tab w:val="left" w:pos="4727"/>
          <w:tab w:val="left" w:pos="5926"/>
          <w:tab w:val="left" w:pos="6967"/>
          <w:tab w:val="left" w:pos="7303"/>
          <w:tab w:val="left" w:pos="8289"/>
        </w:tabs>
        <w:ind w:left="781" w:firstLine="0"/>
        <w:rPr>
          <w:lang w:val="ru-RU"/>
        </w:rPr>
      </w:pPr>
      <w:r w:rsidRPr="00983588">
        <w:rPr>
          <w:lang w:val="ru-RU"/>
        </w:rPr>
        <w:t>2.</w:t>
      </w:r>
      <w:r w:rsidRPr="00983588">
        <w:rPr>
          <w:lang w:val="ru-RU"/>
        </w:rPr>
        <w:tab/>
      </w:r>
      <w:r w:rsidRPr="00983588">
        <w:rPr>
          <w:u w:val="single"/>
          <w:lang w:val="ru-RU"/>
        </w:rPr>
        <w:t xml:space="preserve"> Описание</w:t>
      </w:r>
      <w:r w:rsidRPr="00983588">
        <w:rPr>
          <w:u w:val="single"/>
          <w:lang w:val="ru-RU"/>
        </w:rPr>
        <w:tab/>
        <w:t>вариативных</w:t>
      </w:r>
      <w:r w:rsidRPr="00983588">
        <w:rPr>
          <w:u w:val="single"/>
          <w:lang w:val="ru-RU"/>
        </w:rPr>
        <w:tab/>
        <w:t>форм,</w:t>
      </w:r>
      <w:r w:rsidRPr="00983588">
        <w:rPr>
          <w:u w:val="single"/>
          <w:lang w:val="ru-RU"/>
        </w:rPr>
        <w:tab/>
        <w:t>способов,</w:t>
      </w:r>
      <w:r w:rsidRPr="00983588">
        <w:rPr>
          <w:u w:val="single"/>
          <w:lang w:val="ru-RU"/>
        </w:rPr>
        <w:tab/>
        <w:t>методов</w:t>
      </w:r>
      <w:r w:rsidRPr="00983588">
        <w:rPr>
          <w:u w:val="single"/>
          <w:lang w:val="ru-RU"/>
        </w:rPr>
        <w:tab/>
        <w:t>и</w:t>
      </w:r>
      <w:r w:rsidRPr="00983588">
        <w:rPr>
          <w:u w:val="single"/>
          <w:lang w:val="ru-RU"/>
        </w:rPr>
        <w:tab/>
        <w:t>средств</w:t>
      </w:r>
      <w:r w:rsidRPr="00983588">
        <w:rPr>
          <w:u w:val="single"/>
          <w:lang w:val="ru-RU"/>
        </w:rPr>
        <w:tab/>
        <w:t>реализации</w:t>
      </w:r>
    </w:p>
    <w:p w:rsidR="007330BC" w:rsidRPr="00983588" w:rsidRDefault="00681387">
      <w:pPr>
        <w:pStyle w:val="a3"/>
        <w:ind w:right="105" w:firstLine="0"/>
        <w:jc w:val="both"/>
        <w:rPr>
          <w:lang w:val="ru-RU"/>
        </w:rPr>
      </w:pPr>
      <w:r w:rsidRPr="00983588">
        <w:rPr>
          <w:spacing w:val="-60"/>
          <w:u w:val="single"/>
          <w:lang w:val="ru-RU"/>
        </w:rPr>
        <w:t xml:space="preserve"> </w:t>
      </w:r>
      <w:r w:rsidRPr="00983588">
        <w:rPr>
          <w:u w:val="single"/>
          <w:lang w:val="ru-RU"/>
        </w:rPr>
        <w:t>программы</w:t>
      </w:r>
      <w:r w:rsidRPr="00983588">
        <w:rPr>
          <w:lang w:val="ru-RU"/>
        </w:rPr>
        <w:t>. В данном пункте дается характеристика образовательного процесса в ДОУ – описание организации жизни и деятельности детей в зависимости от их возрастных и индивидуальных особенностей, социального заказа.</w:t>
      </w:r>
    </w:p>
    <w:p w:rsidR="007330BC" w:rsidRPr="00983588" w:rsidRDefault="00681387">
      <w:pPr>
        <w:pStyle w:val="a3"/>
        <w:ind w:right="105" w:firstLine="679"/>
        <w:jc w:val="both"/>
        <w:rPr>
          <w:lang w:val="ru-RU"/>
        </w:rPr>
      </w:pPr>
      <w:r w:rsidRPr="00983588">
        <w:rPr>
          <w:lang w:val="ru-RU"/>
        </w:rPr>
        <w:t>Программа реализует модель образовательного процесса, в которой представлены современные подходы к организации всех видов детской деятельности в соответствии с принятыми методами воспитания, обучения и развития дошкольников, средствами образования, адекватными возрасту детей формами организации образовательной деятельности.</w:t>
      </w:r>
    </w:p>
    <w:p w:rsidR="007330BC" w:rsidRPr="00983588" w:rsidRDefault="00681387">
      <w:pPr>
        <w:pStyle w:val="a3"/>
        <w:ind w:right="106" w:firstLine="679"/>
        <w:jc w:val="both"/>
        <w:rPr>
          <w:lang w:val="ru-RU"/>
        </w:rPr>
      </w:pPr>
      <w:r w:rsidRPr="00983588">
        <w:rPr>
          <w:lang w:val="ru-RU"/>
        </w:rPr>
        <w:t>Конкретное содержание образовательных областей реализуется в различных видах деятельности детей, среди которых выделены три основные (общение, игра, познавательно-исследовательская деятельность) как сквозные механизмы развития ребенка,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детства.</w:t>
      </w:r>
    </w:p>
    <w:p w:rsidR="007330BC" w:rsidRPr="00983588" w:rsidRDefault="00681387">
      <w:pPr>
        <w:pStyle w:val="a3"/>
        <w:ind w:right="114" w:firstLine="679"/>
        <w:jc w:val="both"/>
        <w:rPr>
          <w:lang w:val="ru-RU"/>
        </w:rPr>
      </w:pPr>
      <w:r w:rsidRPr="00983588">
        <w:rPr>
          <w:lang w:val="ru-RU"/>
        </w:rPr>
        <w:t>Предметно-пространственная среда рассматривается как важное средство образования, она организуется на основе научно-обоснованных принципов.</w:t>
      </w:r>
    </w:p>
    <w:p w:rsidR="007330BC" w:rsidRPr="00983588" w:rsidRDefault="007330BC">
      <w:pPr>
        <w:jc w:val="both"/>
        <w:rPr>
          <w:lang w:val="ru-RU"/>
        </w:rPr>
        <w:sectPr w:rsidR="007330BC" w:rsidRPr="00983588">
          <w:footerReference w:type="default" r:id="rId7"/>
          <w:pgSz w:w="11910" w:h="16840"/>
          <w:pgMar w:top="1040" w:right="740" w:bottom="1240" w:left="1600" w:header="0" w:footer="1046" w:gutter="0"/>
          <w:pgNumType w:start="2"/>
          <w:cols w:space="720"/>
        </w:sectPr>
      </w:pPr>
    </w:p>
    <w:p w:rsidR="007330BC" w:rsidRPr="00983588" w:rsidRDefault="00681387">
      <w:pPr>
        <w:pStyle w:val="a3"/>
        <w:spacing w:before="66"/>
        <w:ind w:right="112" w:firstLine="679"/>
        <w:jc w:val="both"/>
        <w:rPr>
          <w:lang w:val="ru-RU"/>
        </w:rPr>
      </w:pPr>
      <w:r w:rsidRPr="00983588">
        <w:rPr>
          <w:lang w:val="ru-RU"/>
        </w:rPr>
        <w:lastRenderedPageBreak/>
        <w:t>Программа предусматривает регулярную и целенаправленную образовательную деятельность не только в детском саду, но и в семье.</w:t>
      </w:r>
    </w:p>
    <w:p w:rsidR="007330BC" w:rsidRPr="00983588" w:rsidRDefault="00681387">
      <w:pPr>
        <w:pStyle w:val="a3"/>
        <w:ind w:firstLine="539"/>
        <w:rPr>
          <w:lang w:val="ru-RU"/>
        </w:rPr>
      </w:pPr>
      <w:r w:rsidRPr="00983588">
        <w:rPr>
          <w:b/>
          <w:lang w:val="ru-RU"/>
        </w:rPr>
        <w:t xml:space="preserve">Цель: </w:t>
      </w:r>
      <w:r w:rsidRPr="00983588">
        <w:rPr>
          <w:lang w:val="ru-RU"/>
        </w:rPr>
        <w:t>сделать родителей активными участниками педагогического процесса, оказав им помощь в реализации ответственности за воспитание и обучение детей.</w:t>
      </w:r>
    </w:p>
    <w:p w:rsidR="007330BC" w:rsidRDefault="00681387">
      <w:pPr>
        <w:pStyle w:val="Heading1"/>
      </w:pPr>
      <w:proofErr w:type="spellStart"/>
      <w:r>
        <w:t>Задачи</w:t>
      </w:r>
      <w:proofErr w:type="spellEnd"/>
      <w:r>
        <w:t>:</w:t>
      </w:r>
    </w:p>
    <w:p w:rsidR="007330BC" w:rsidRPr="00983588" w:rsidRDefault="00681387">
      <w:pPr>
        <w:pStyle w:val="a4"/>
        <w:numPr>
          <w:ilvl w:val="0"/>
          <w:numId w:val="2"/>
        </w:numPr>
        <w:tabs>
          <w:tab w:val="left" w:pos="882"/>
        </w:tabs>
        <w:spacing w:line="274" w:lineRule="exact"/>
        <w:rPr>
          <w:sz w:val="24"/>
          <w:lang w:val="ru-RU"/>
        </w:rPr>
      </w:pPr>
      <w:r w:rsidRPr="00983588">
        <w:rPr>
          <w:sz w:val="24"/>
          <w:lang w:val="ru-RU"/>
        </w:rPr>
        <w:t>Приобщение родителей к участию в жизни детского</w:t>
      </w:r>
      <w:r w:rsidRPr="00983588">
        <w:rPr>
          <w:spacing w:val="-3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сада</w:t>
      </w:r>
    </w:p>
    <w:p w:rsidR="007330BC" w:rsidRPr="00983588" w:rsidRDefault="00681387">
      <w:pPr>
        <w:pStyle w:val="a4"/>
        <w:numPr>
          <w:ilvl w:val="0"/>
          <w:numId w:val="2"/>
        </w:numPr>
        <w:tabs>
          <w:tab w:val="left" w:pos="882"/>
        </w:tabs>
        <w:rPr>
          <w:sz w:val="24"/>
          <w:lang w:val="ru-RU"/>
        </w:rPr>
      </w:pPr>
      <w:r w:rsidRPr="00983588">
        <w:rPr>
          <w:sz w:val="24"/>
          <w:lang w:val="ru-RU"/>
        </w:rPr>
        <w:t>Изучение и обобщение лучшего опыта семейного</w:t>
      </w:r>
      <w:r w:rsidRPr="00983588">
        <w:rPr>
          <w:spacing w:val="-6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воспитания</w:t>
      </w:r>
    </w:p>
    <w:p w:rsidR="007330BC" w:rsidRDefault="00681387">
      <w:pPr>
        <w:pStyle w:val="a4"/>
        <w:numPr>
          <w:ilvl w:val="0"/>
          <w:numId w:val="2"/>
        </w:numPr>
        <w:tabs>
          <w:tab w:val="left" w:pos="882"/>
        </w:tabs>
        <w:rPr>
          <w:sz w:val="24"/>
        </w:rPr>
      </w:pPr>
      <w:proofErr w:type="spellStart"/>
      <w:r>
        <w:rPr>
          <w:sz w:val="24"/>
        </w:rPr>
        <w:t>Возрождение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традиций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семейного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воспитания</w:t>
      </w:r>
      <w:proofErr w:type="spellEnd"/>
    </w:p>
    <w:p w:rsidR="007330BC" w:rsidRDefault="00681387">
      <w:pPr>
        <w:pStyle w:val="a4"/>
        <w:numPr>
          <w:ilvl w:val="0"/>
          <w:numId w:val="2"/>
        </w:numPr>
        <w:tabs>
          <w:tab w:val="left" w:pos="882"/>
        </w:tabs>
        <w:rPr>
          <w:sz w:val="24"/>
        </w:rPr>
      </w:pPr>
      <w:proofErr w:type="spellStart"/>
      <w:r>
        <w:rPr>
          <w:sz w:val="24"/>
        </w:rPr>
        <w:t>Повышение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педагогической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культуры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родителей</w:t>
      </w:r>
      <w:proofErr w:type="spellEnd"/>
    </w:p>
    <w:p w:rsidR="007330BC" w:rsidRPr="00983588" w:rsidRDefault="00681387">
      <w:pPr>
        <w:pStyle w:val="Heading1"/>
        <w:ind w:left="668"/>
        <w:rPr>
          <w:lang w:val="ru-RU"/>
        </w:rPr>
      </w:pPr>
      <w:r w:rsidRPr="00983588">
        <w:rPr>
          <w:lang w:val="ru-RU"/>
        </w:rPr>
        <w:t>Формы и активные методы сотрудничества с родителями:</w:t>
      </w:r>
    </w:p>
    <w:p w:rsidR="007330BC" w:rsidRDefault="00681387">
      <w:pPr>
        <w:pStyle w:val="a4"/>
        <w:numPr>
          <w:ilvl w:val="0"/>
          <w:numId w:val="1"/>
        </w:numPr>
        <w:tabs>
          <w:tab w:val="left" w:pos="909"/>
        </w:tabs>
        <w:spacing w:line="274" w:lineRule="exact"/>
        <w:rPr>
          <w:sz w:val="24"/>
        </w:rPr>
      </w:pPr>
      <w:proofErr w:type="spellStart"/>
      <w:r>
        <w:rPr>
          <w:sz w:val="24"/>
        </w:rPr>
        <w:t>Родительские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собрания</w:t>
      </w:r>
      <w:proofErr w:type="spellEnd"/>
      <w:r>
        <w:rPr>
          <w:sz w:val="24"/>
        </w:rPr>
        <w:t>.</w:t>
      </w:r>
    </w:p>
    <w:p w:rsidR="007330BC" w:rsidRDefault="00681387">
      <w:pPr>
        <w:pStyle w:val="a4"/>
        <w:numPr>
          <w:ilvl w:val="0"/>
          <w:numId w:val="1"/>
        </w:numPr>
        <w:tabs>
          <w:tab w:val="left" w:pos="909"/>
        </w:tabs>
        <w:rPr>
          <w:sz w:val="24"/>
        </w:rPr>
      </w:pPr>
      <w:proofErr w:type="spellStart"/>
      <w:r>
        <w:rPr>
          <w:sz w:val="24"/>
        </w:rPr>
        <w:t>Консультации</w:t>
      </w:r>
      <w:proofErr w:type="spellEnd"/>
      <w:r>
        <w:rPr>
          <w:sz w:val="24"/>
        </w:rPr>
        <w:t>.</w:t>
      </w:r>
    </w:p>
    <w:p w:rsidR="007330BC" w:rsidRDefault="00681387">
      <w:pPr>
        <w:pStyle w:val="a4"/>
        <w:numPr>
          <w:ilvl w:val="0"/>
          <w:numId w:val="1"/>
        </w:numPr>
        <w:tabs>
          <w:tab w:val="left" w:pos="909"/>
        </w:tabs>
        <w:rPr>
          <w:sz w:val="24"/>
        </w:rPr>
      </w:pPr>
      <w:proofErr w:type="spellStart"/>
      <w:r>
        <w:rPr>
          <w:sz w:val="24"/>
        </w:rPr>
        <w:t>Совместные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праздники</w:t>
      </w:r>
      <w:proofErr w:type="spellEnd"/>
      <w:r>
        <w:rPr>
          <w:sz w:val="24"/>
        </w:rPr>
        <w:t>.</w:t>
      </w:r>
    </w:p>
    <w:p w:rsidR="007330BC" w:rsidRDefault="00681387">
      <w:pPr>
        <w:pStyle w:val="a4"/>
        <w:numPr>
          <w:ilvl w:val="0"/>
          <w:numId w:val="1"/>
        </w:numPr>
        <w:tabs>
          <w:tab w:val="left" w:pos="909"/>
        </w:tabs>
        <w:rPr>
          <w:sz w:val="24"/>
        </w:rPr>
      </w:pPr>
      <w:proofErr w:type="spellStart"/>
      <w:r>
        <w:rPr>
          <w:sz w:val="24"/>
        </w:rPr>
        <w:t>Конкурсы</w:t>
      </w:r>
      <w:proofErr w:type="spellEnd"/>
      <w:r>
        <w:rPr>
          <w:sz w:val="24"/>
        </w:rPr>
        <w:t>.</w:t>
      </w:r>
    </w:p>
    <w:p w:rsidR="007330BC" w:rsidRDefault="00681387">
      <w:pPr>
        <w:pStyle w:val="a4"/>
        <w:numPr>
          <w:ilvl w:val="0"/>
          <w:numId w:val="1"/>
        </w:numPr>
        <w:tabs>
          <w:tab w:val="left" w:pos="909"/>
        </w:tabs>
        <w:rPr>
          <w:sz w:val="24"/>
        </w:rPr>
      </w:pPr>
      <w:proofErr w:type="spellStart"/>
      <w:r>
        <w:rPr>
          <w:sz w:val="24"/>
        </w:rPr>
        <w:t>Оформление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родительских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уголков</w:t>
      </w:r>
      <w:proofErr w:type="spellEnd"/>
      <w:r>
        <w:rPr>
          <w:sz w:val="24"/>
        </w:rPr>
        <w:t>.</w:t>
      </w:r>
    </w:p>
    <w:p w:rsidR="007330BC" w:rsidRDefault="00681387">
      <w:pPr>
        <w:pStyle w:val="a4"/>
        <w:numPr>
          <w:ilvl w:val="0"/>
          <w:numId w:val="1"/>
        </w:numPr>
        <w:tabs>
          <w:tab w:val="left" w:pos="909"/>
        </w:tabs>
        <w:rPr>
          <w:sz w:val="24"/>
        </w:rPr>
      </w:pPr>
      <w:proofErr w:type="spellStart"/>
      <w:r>
        <w:rPr>
          <w:sz w:val="24"/>
        </w:rPr>
        <w:t>Анкетирование</w:t>
      </w:r>
      <w:proofErr w:type="spellEnd"/>
      <w:r>
        <w:rPr>
          <w:sz w:val="24"/>
        </w:rPr>
        <w:t>.</w:t>
      </w:r>
    </w:p>
    <w:p w:rsidR="007330BC" w:rsidRPr="00983588" w:rsidRDefault="00681387">
      <w:pPr>
        <w:pStyle w:val="a4"/>
        <w:numPr>
          <w:ilvl w:val="0"/>
          <w:numId w:val="1"/>
        </w:numPr>
        <w:tabs>
          <w:tab w:val="left" w:pos="909"/>
        </w:tabs>
        <w:rPr>
          <w:sz w:val="24"/>
          <w:lang w:val="ru-RU"/>
        </w:rPr>
      </w:pPr>
      <w:r w:rsidRPr="00983588">
        <w:rPr>
          <w:sz w:val="24"/>
          <w:lang w:val="ru-RU"/>
        </w:rPr>
        <w:t>Размещение информации на сайте ДОУ и</w:t>
      </w:r>
      <w:r w:rsidRPr="00983588">
        <w:rPr>
          <w:spacing w:val="-5"/>
          <w:sz w:val="24"/>
          <w:lang w:val="ru-RU"/>
        </w:rPr>
        <w:t xml:space="preserve"> </w:t>
      </w:r>
      <w:r w:rsidRPr="00983588">
        <w:rPr>
          <w:sz w:val="24"/>
          <w:lang w:val="ru-RU"/>
        </w:rPr>
        <w:t>т.д.</w:t>
      </w:r>
    </w:p>
    <w:p w:rsidR="007330BC" w:rsidRPr="00983588" w:rsidRDefault="00681387">
      <w:pPr>
        <w:pStyle w:val="a3"/>
        <w:ind w:right="102" w:firstLine="679"/>
        <w:jc w:val="both"/>
        <w:rPr>
          <w:lang w:val="ru-RU"/>
        </w:rPr>
      </w:pPr>
      <w:r w:rsidRPr="00983588">
        <w:rPr>
          <w:b/>
          <w:lang w:val="ru-RU"/>
        </w:rPr>
        <w:t xml:space="preserve">Организационный раздел </w:t>
      </w:r>
      <w:r w:rsidRPr="00983588">
        <w:rPr>
          <w:lang w:val="ru-RU"/>
        </w:rPr>
        <w:t>содержит описание материально-технического, финансового и кадрового обеспечения реализации Программы, включает режим дня, особенности традиционных событий, праздников, мероприятий, организацию развивающей предметно-пространственной среды.</w:t>
      </w:r>
    </w:p>
    <w:p w:rsidR="007330BC" w:rsidRPr="00983588" w:rsidRDefault="00681387">
      <w:pPr>
        <w:pStyle w:val="a3"/>
        <w:ind w:right="106" w:firstLine="679"/>
        <w:jc w:val="both"/>
        <w:rPr>
          <w:lang w:val="ru-RU"/>
        </w:rPr>
      </w:pPr>
      <w:r w:rsidRPr="00983588">
        <w:rPr>
          <w:lang w:val="ru-RU"/>
        </w:rPr>
        <w:t>Таким образом, образовательная программа позволяет показать конкурентоспособность ДОУ.</w:t>
      </w:r>
    </w:p>
    <w:sectPr w:rsidR="007330BC" w:rsidRPr="00983588" w:rsidSect="007330BC">
      <w:pgSz w:w="11910" w:h="16840"/>
      <w:pgMar w:top="1040" w:right="740" w:bottom="1240" w:left="1600" w:header="0" w:footer="104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DBB" w:rsidRDefault="00BD3DBB" w:rsidP="007330BC">
      <w:r>
        <w:separator/>
      </w:r>
    </w:p>
  </w:endnote>
  <w:endnote w:type="continuationSeparator" w:id="0">
    <w:p w:rsidR="00BD3DBB" w:rsidRDefault="00BD3DBB" w:rsidP="00733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0BC" w:rsidRDefault="00AC6BCA">
    <w:pPr>
      <w:pStyle w:val="a3"/>
      <w:spacing w:line="14" w:lineRule="auto"/>
      <w:ind w:left="0" w:firstLine="0"/>
      <w:rPr>
        <w:sz w:val="20"/>
      </w:rPr>
    </w:pPr>
    <w:r w:rsidRPr="00AC6BC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4.05pt;margin-top:778.15pt;width:10pt;height:15.3pt;z-index:-251658752;mso-position-horizontal-relative:page;mso-position-vertical-relative:page" filled="f" stroked="f">
          <v:textbox style="mso-next-textbox:#_x0000_s1025" inset="0,0,0,0">
            <w:txbxContent>
              <w:p w:rsidR="007330BC" w:rsidRDefault="00AC6BCA">
                <w:pPr>
                  <w:pStyle w:val="a3"/>
                  <w:spacing w:before="10"/>
                  <w:ind w:left="40" w:firstLine="0"/>
                </w:pPr>
                <w:r>
                  <w:fldChar w:fldCharType="begin"/>
                </w:r>
                <w:r w:rsidR="00681387">
                  <w:instrText xml:space="preserve"> PAGE </w:instrText>
                </w:r>
                <w:r>
                  <w:fldChar w:fldCharType="separate"/>
                </w:r>
                <w:r w:rsidR="009F2101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DBB" w:rsidRDefault="00BD3DBB" w:rsidP="007330BC">
      <w:r>
        <w:separator/>
      </w:r>
    </w:p>
  </w:footnote>
  <w:footnote w:type="continuationSeparator" w:id="0">
    <w:p w:rsidR="00BD3DBB" w:rsidRDefault="00BD3DBB" w:rsidP="00733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50EF2"/>
    <w:multiLevelType w:val="hybridMultilevel"/>
    <w:tmpl w:val="0A68B954"/>
    <w:lvl w:ilvl="0" w:tplc="6780136E">
      <w:start w:val="1"/>
      <w:numFmt w:val="decimal"/>
      <w:lvlText w:val="%1."/>
      <w:lvlJc w:val="left"/>
      <w:pPr>
        <w:ind w:left="102" w:hanging="363"/>
        <w:jc w:val="left"/>
      </w:pPr>
      <w:rPr>
        <w:rFonts w:ascii="Times New Roman" w:eastAsia="Times New Roman" w:hAnsi="Times New Roman" w:cs="Times New Roman" w:hint="default"/>
        <w:spacing w:val="-60"/>
        <w:w w:val="100"/>
        <w:sz w:val="24"/>
        <w:szCs w:val="24"/>
      </w:rPr>
    </w:lvl>
    <w:lvl w:ilvl="1" w:tplc="BFF6BB3C">
      <w:numFmt w:val="bullet"/>
      <w:lvlText w:val="•"/>
      <w:lvlJc w:val="left"/>
      <w:pPr>
        <w:ind w:left="1046" w:hanging="363"/>
      </w:pPr>
      <w:rPr>
        <w:rFonts w:hint="default"/>
      </w:rPr>
    </w:lvl>
    <w:lvl w:ilvl="2" w:tplc="7FBCEA2C">
      <w:numFmt w:val="bullet"/>
      <w:lvlText w:val="•"/>
      <w:lvlJc w:val="left"/>
      <w:pPr>
        <w:ind w:left="1993" w:hanging="363"/>
      </w:pPr>
      <w:rPr>
        <w:rFonts w:hint="default"/>
      </w:rPr>
    </w:lvl>
    <w:lvl w:ilvl="3" w:tplc="1A62AA64">
      <w:numFmt w:val="bullet"/>
      <w:lvlText w:val="•"/>
      <w:lvlJc w:val="left"/>
      <w:pPr>
        <w:ind w:left="2939" w:hanging="363"/>
      </w:pPr>
      <w:rPr>
        <w:rFonts w:hint="default"/>
      </w:rPr>
    </w:lvl>
    <w:lvl w:ilvl="4" w:tplc="3A6A58F2">
      <w:numFmt w:val="bullet"/>
      <w:lvlText w:val="•"/>
      <w:lvlJc w:val="left"/>
      <w:pPr>
        <w:ind w:left="3886" w:hanging="363"/>
      </w:pPr>
      <w:rPr>
        <w:rFonts w:hint="default"/>
      </w:rPr>
    </w:lvl>
    <w:lvl w:ilvl="5" w:tplc="D0549ED2">
      <w:numFmt w:val="bullet"/>
      <w:lvlText w:val="•"/>
      <w:lvlJc w:val="left"/>
      <w:pPr>
        <w:ind w:left="4833" w:hanging="363"/>
      </w:pPr>
      <w:rPr>
        <w:rFonts w:hint="default"/>
      </w:rPr>
    </w:lvl>
    <w:lvl w:ilvl="6" w:tplc="50764F46">
      <w:numFmt w:val="bullet"/>
      <w:lvlText w:val="•"/>
      <w:lvlJc w:val="left"/>
      <w:pPr>
        <w:ind w:left="5779" w:hanging="363"/>
      </w:pPr>
      <w:rPr>
        <w:rFonts w:hint="default"/>
      </w:rPr>
    </w:lvl>
    <w:lvl w:ilvl="7" w:tplc="B56C6458">
      <w:numFmt w:val="bullet"/>
      <w:lvlText w:val="•"/>
      <w:lvlJc w:val="left"/>
      <w:pPr>
        <w:ind w:left="6726" w:hanging="363"/>
      </w:pPr>
      <w:rPr>
        <w:rFonts w:hint="default"/>
      </w:rPr>
    </w:lvl>
    <w:lvl w:ilvl="8" w:tplc="DFD44DCA">
      <w:numFmt w:val="bullet"/>
      <w:lvlText w:val="•"/>
      <w:lvlJc w:val="left"/>
      <w:pPr>
        <w:ind w:left="7673" w:hanging="363"/>
      </w:pPr>
      <w:rPr>
        <w:rFonts w:hint="default"/>
      </w:rPr>
    </w:lvl>
  </w:abstractNum>
  <w:abstractNum w:abstractNumId="1">
    <w:nsid w:val="27226E0F"/>
    <w:multiLevelType w:val="hybridMultilevel"/>
    <w:tmpl w:val="0A3E3270"/>
    <w:lvl w:ilvl="0" w:tplc="62441FE6">
      <w:start w:val="1"/>
      <w:numFmt w:val="decimal"/>
      <w:lvlText w:val="%1."/>
      <w:lvlJc w:val="left"/>
      <w:pPr>
        <w:ind w:left="882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34FE6CAC">
      <w:numFmt w:val="bullet"/>
      <w:lvlText w:val="•"/>
      <w:lvlJc w:val="left"/>
      <w:pPr>
        <w:ind w:left="1748" w:hanging="240"/>
      </w:pPr>
      <w:rPr>
        <w:rFonts w:hint="default"/>
      </w:rPr>
    </w:lvl>
    <w:lvl w:ilvl="2" w:tplc="6F78B156">
      <w:numFmt w:val="bullet"/>
      <w:lvlText w:val="•"/>
      <w:lvlJc w:val="left"/>
      <w:pPr>
        <w:ind w:left="2617" w:hanging="240"/>
      </w:pPr>
      <w:rPr>
        <w:rFonts w:hint="default"/>
      </w:rPr>
    </w:lvl>
    <w:lvl w:ilvl="3" w:tplc="BBFE89AC">
      <w:numFmt w:val="bullet"/>
      <w:lvlText w:val="•"/>
      <w:lvlJc w:val="left"/>
      <w:pPr>
        <w:ind w:left="3485" w:hanging="240"/>
      </w:pPr>
      <w:rPr>
        <w:rFonts w:hint="default"/>
      </w:rPr>
    </w:lvl>
    <w:lvl w:ilvl="4" w:tplc="0EAC56CE">
      <w:numFmt w:val="bullet"/>
      <w:lvlText w:val="•"/>
      <w:lvlJc w:val="left"/>
      <w:pPr>
        <w:ind w:left="4354" w:hanging="240"/>
      </w:pPr>
      <w:rPr>
        <w:rFonts w:hint="default"/>
      </w:rPr>
    </w:lvl>
    <w:lvl w:ilvl="5" w:tplc="90E06A34">
      <w:numFmt w:val="bullet"/>
      <w:lvlText w:val="•"/>
      <w:lvlJc w:val="left"/>
      <w:pPr>
        <w:ind w:left="5223" w:hanging="240"/>
      </w:pPr>
      <w:rPr>
        <w:rFonts w:hint="default"/>
      </w:rPr>
    </w:lvl>
    <w:lvl w:ilvl="6" w:tplc="CACA4B70">
      <w:numFmt w:val="bullet"/>
      <w:lvlText w:val="•"/>
      <w:lvlJc w:val="left"/>
      <w:pPr>
        <w:ind w:left="6091" w:hanging="240"/>
      </w:pPr>
      <w:rPr>
        <w:rFonts w:hint="default"/>
      </w:rPr>
    </w:lvl>
    <w:lvl w:ilvl="7" w:tplc="8054A946">
      <w:numFmt w:val="bullet"/>
      <w:lvlText w:val="•"/>
      <w:lvlJc w:val="left"/>
      <w:pPr>
        <w:ind w:left="6960" w:hanging="240"/>
      </w:pPr>
      <w:rPr>
        <w:rFonts w:hint="default"/>
      </w:rPr>
    </w:lvl>
    <w:lvl w:ilvl="8" w:tplc="93605024">
      <w:numFmt w:val="bullet"/>
      <w:lvlText w:val="•"/>
      <w:lvlJc w:val="left"/>
      <w:pPr>
        <w:ind w:left="7829" w:hanging="240"/>
      </w:pPr>
      <w:rPr>
        <w:rFonts w:hint="default"/>
      </w:rPr>
    </w:lvl>
  </w:abstractNum>
  <w:abstractNum w:abstractNumId="2">
    <w:nsid w:val="2D486175"/>
    <w:multiLevelType w:val="hybridMultilevel"/>
    <w:tmpl w:val="294E1916"/>
    <w:lvl w:ilvl="0" w:tplc="BEB81636">
      <w:numFmt w:val="bullet"/>
      <w:lvlText w:val="-"/>
      <w:lvlJc w:val="left"/>
      <w:pPr>
        <w:ind w:left="102" w:hanging="274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1" w:tplc="86201AB8">
      <w:numFmt w:val="bullet"/>
      <w:lvlText w:val="•"/>
      <w:lvlJc w:val="left"/>
      <w:pPr>
        <w:ind w:left="1046" w:hanging="274"/>
      </w:pPr>
      <w:rPr>
        <w:rFonts w:hint="default"/>
      </w:rPr>
    </w:lvl>
    <w:lvl w:ilvl="2" w:tplc="5AC81B82">
      <w:numFmt w:val="bullet"/>
      <w:lvlText w:val="•"/>
      <w:lvlJc w:val="left"/>
      <w:pPr>
        <w:ind w:left="1993" w:hanging="274"/>
      </w:pPr>
      <w:rPr>
        <w:rFonts w:hint="default"/>
      </w:rPr>
    </w:lvl>
    <w:lvl w:ilvl="3" w:tplc="9BF8DF9E">
      <w:numFmt w:val="bullet"/>
      <w:lvlText w:val="•"/>
      <w:lvlJc w:val="left"/>
      <w:pPr>
        <w:ind w:left="2939" w:hanging="274"/>
      </w:pPr>
      <w:rPr>
        <w:rFonts w:hint="default"/>
      </w:rPr>
    </w:lvl>
    <w:lvl w:ilvl="4" w:tplc="42B8F834">
      <w:numFmt w:val="bullet"/>
      <w:lvlText w:val="•"/>
      <w:lvlJc w:val="left"/>
      <w:pPr>
        <w:ind w:left="3886" w:hanging="274"/>
      </w:pPr>
      <w:rPr>
        <w:rFonts w:hint="default"/>
      </w:rPr>
    </w:lvl>
    <w:lvl w:ilvl="5" w:tplc="A07E811A">
      <w:numFmt w:val="bullet"/>
      <w:lvlText w:val="•"/>
      <w:lvlJc w:val="left"/>
      <w:pPr>
        <w:ind w:left="4833" w:hanging="274"/>
      </w:pPr>
      <w:rPr>
        <w:rFonts w:hint="default"/>
      </w:rPr>
    </w:lvl>
    <w:lvl w:ilvl="6" w:tplc="661E2DEE">
      <w:numFmt w:val="bullet"/>
      <w:lvlText w:val="•"/>
      <w:lvlJc w:val="left"/>
      <w:pPr>
        <w:ind w:left="5779" w:hanging="274"/>
      </w:pPr>
      <w:rPr>
        <w:rFonts w:hint="default"/>
      </w:rPr>
    </w:lvl>
    <w:lvl w:ilvl="7" w:tplc="72F24D6C">
      <w:numFmt w:val="bullet"/>
      <w:lvlText w:val="•"/>
      <w:lvlJc w:val="left"/>
      <w:pPr>
        <w:ind w:left="6726" w:hanging="274"/>
      </w:pPr>
      <w:rPr>
        <w:rFonts w:hint="default"/>
      </w:rPr>
    </w:lvl>
    <w:lvl w:ilvl="8" w:tplc="B8F04DDA">
      <w:numFmt w:val="bullet"/>
      <w:lvlText w:val="•"/>
      <w:lvlJc w:val="left"/>
      <w:pPr>
        <w:ind w:left="7673" w:hanging="274"/>
      </w:pPr>
      <w:rPr>
        <w:rFonts w:hint="default"/>
      </w:rPr>
    </w:lvl>
  </w:abstractNum>
  <w:abstractNum w:abstractNumId="3">
    <w:nsid w:val="4EF95D20"/>
    <w:multiLevelType w:val="hybridMultilevel"/>
    <w:tmpl w:val="CC10050C"/>
    <w:lvl w:ilvl="0" w:tplc="F25C5FBC">
      <w:start w:val="4"/>
      <w:numFmt w:val="decimal"/>
      <w:lvlText w:val="%1."/>
      <w:lvlJc w:val="left"/>
      <w:pPr>
        <w:ind w:left="10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D04379A">
      <w:numFmt w:val="bullet"/>
      <w:lvlText w:val="•"/>
      <w:lvlJc w:val="left"/>
      <w:pPr>
        <w:ind w:left="1046" w:hanging="245"/>
      </w:pPr>
      <w:rPr>
        <w:rFonts w:hint="default"/>
      </w:rPr>
    </w:lvl>
    <w:lvl w:ilvl="2" w:tplc="8AA2D010">
      <w:numFmt w:val="bullet"/>
      <w:lvlText w:val="•"/>
      <w:lvlJc w:val="left"/>
      <w:pPr>
        <w:ind w:left="1993" w:hanging="245"/>
      </w:pPr>
      <w:rPr>
        <w:rFonts w:hint="default"/>
      </w:rPr>
    </w:lvl>
    <w:lvl w:ilvl="3" w:tplc="A42E1C32">
      <w:numFmt w:val="bullet"/>
      <w:lvlText w:val="•"/>
      <w:lvlJc w:val="left"/>
      <w:pPr>
        <w:ind w:left="2939" w:hanging="245"/>
      </w:pPr>
      <w:rPr>
        <w:rFonts w:hint="default"/>
      </w:rPr>
    </w:lvl>
    <w:lvl w:ilvl="4" w:tplc="014863C2">
      <w:numFmt w:val="bullet"/>
      <w:lvlText w:val="•"/>
      <w:lvlJc w:val="left"/>
      <w:pPr>
        <w:ind w:left="3886" w:hanging="245"/>
      </w:pPr>
      <w:rPr>
        <w:rFonts w:hint="default"/>
      </w:rPr>
    </w:lvl>
    <w:lvl w:ilvl="5" w:tplc="5F104562">
      <w:numFmt w:val="bullet"/>
      <w:lvlText w:val="•"/>
      <w:lvlJc w:val="left"/>
      <w:pPr>
        <w:ind w:left="4833" w:hanging="245"/>
      </w:pPr>
      <w:rPr>
        <w:rFonts w:hint="default"/>
      </w:rPr>
    </w:lvl>
    <w:lvl w:ilvl="6" w:tplc="32A2FF44">
      <w:numFmt w:val="bullet"/>
      <w:lvlText w:val="•"/>
      <w:lvlJc w:val="left"/>
      <w:pPr>
        <w:ind w:left="5779" w:hanging="245"/>
      </w:pPr>
      <w:rPr>
        <w:rFonts w:hint="default"/>
      </w:rPr>
    </w:lvl>
    <w:lvl w:ilvl="7" w:tplc="5C8CEC94">
      <w:numFmt w:val="bullet"/>
      <w:lvlText w:val="•"/>
      <w:lvlJc w:val="left"/>
      <w:pPr>
        <w:ind w:left="6726" w:hanging="245"/>
      </w:pPr>
      <w:rPr>
        <w:rFonts w:hint="default"/>
      </w:rPr>
    </w:lvl>
    <w:lvl w:ilvl="8" w:tplc="9C04B164">
      <w:numFmt w:val="bullet"/>
      <w:lvlText w:val="•"/>
      <w:lvlJc w:val="left"/>
      <w:pPr>
        <w:ind w:left="7673" w:hanging="245"/>
      </w:pPr>
      <w:rPr>
        <w:rFonts w:hint="default"/>
      </w:rPr>
    </w:lvl>
  </w:abstractNum>
  <w:abstractNum w:abstractNumId="4">
    <w:nsid w:val="576E7047"/>
    <w:multiLevelType w:val="hybridMultilevel"/>
    <w:tmpl w:val="E6C801FA"/>
    <w:lvl w:ilvl="0" w:tplc="210ADAF8">
      <w:start w:val="1"/>
      <w:numFmt w:val="decimal"/>
      <w:lvlText w:val="%1."/>
      <w:lvlJc w:val="left"/>
      <w:pPr>
        <w:ind w:left="908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177EA560">
      <w:numFmt w:val="bullet"/>
      <w:lvlText w:val="•"/>
      <w:lvlJc w:val="left"/>
      <w:pPr>
        <w:ind w:left="1766" w:hanging="240"/>
      </w:pPr>
      <w:rPr>
        <w:rFonts w:hint="default"/>
      </w:rPr>
    </w:lvl>
    <w:lvl w:ilvl="2" w:tplc="CBC4B7F6">
      <w:numFmt w:val="bullet"/>
      <w:lvlText w:val="•"/>
      <w:lvlJc w:val="left"/>
      <w:pPr>
        <w:ind w:left="2633" w:hanging="240"/>
      </w:pPr>
      <w:rPr>
        <w:rFonts w:hint="default"/>
      </w:rPr>
    </w:lvl>
    <w:lvl w:ilvl="3" w:tplc="F90E1DDC">
      <w:numFmt w:val="bullet"/>
      <w:lvlText w:val="•"/>
      <w:lvlJc w:val="left"/>
      <w:pPr>
        <w:ind w:left="3499" w:hanging="240"/>
      </w:pPr>
      <w:rPr>
        <w:rFonts w:hint="default"/>
      </w:rPr>
    </w:lvl>
    <w:lvl w:ilvl="4" w:tplc="C7A002A8">
      <w:numFmt w:val="bullet"/>
      <w:lvlText w:val="•"/>
      <w:lvlJc w:val="left"/>
      <w:pPr>
        <w:ind w:left="4366" w:hanging="240"/>
      </w:pPr>
      <w:rPr>
        <w:rFonts w:hint="default"/>
      </w:rPr>
    </w:lvl>
    <w:lvl w:ilvl="5" w:tplc="5C849E76">
      <w:numFmt w:val="bullet"/>
      <w:lvlText w:val="•"/>
      <w:lvlJc w:val="left"/>
      <w:pPr>
        <w:ind w:left="5233" w:hanging="240"/>
      </w:pPr>
      <w:rPr>
        <w:rFonts w:hint="default"/>
      </w:rPr>
    </w:lvl>
    <w:lvl w:ilvl="6" w:tplc="A5CABA34">
      <w:numFmt w:val="bullet"/>
      <w:lvlText w:val="•"/>
      <w:lvlJc w:val="left"/>
      <w:pPr>
        <w:ind w:left="6099" w:hanging="240"/>
      </w:pPr>
      <w:rPr>
        <w:rFonts w:hint="default"/>
      </w:rPr>
    </w:lvl>
    <w:lvl w:ilvl="7" w:tplc="DE4A59FA">
      <w:numFmt w:val="bullet"/>
      <w:lvlText w:val="•"/>
      <w:lvlJc w:val="left"/>
      <w:pPr>
        <w:ind w:left="6966" w:hanging="240"/>
      </w:pPr>
      <w:rPr>
        <w:rFonts w:hint="default"/>
      </w:rPr>
    </w:lvl>
    <w:lvl w:ilvl="8" w:tplc="4734FC8C">
      <w:numFmt w:val="bullet"/>
      <w:lvlText w:val="•"/>
      <w:lvlJc w:val="left"/>
      <w:pPr>
        <w:ind w:left="7833" w:hanging="240"/>
      </w:pPr>
      <w:rPr>
        <w:rFonts w:hint="default"/>
      </w:rPr>
    </w:lvl>
  </w:abstractNum>
  <w:abstractNum w:abstractNumId="5">
    <w:nsid w:val="5BEF34C6"/>
    <w:multiLevelType w:val="hybridMultilevel"/>
    <w:tmpl w:val="A5F4F9C6"/>
    <w:lvl w:ilvl="0" w:tplc="A688427C">
      <w:start w:val="1"/>
      <w:numFmt w:val="decimal"/>
      <w:lvlText w:val="%1."/>
      <w:lvlJc w:val="left"/>
      <w:pPr>
        <w:ind w:left="102" w:hanging="279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</w:rPr>
    </w:lvl>
    <w:lvl w:ilvl="1" w:tplc="0B9CDF38">
      <w:numFmt w:val="bullet"/>
      <w:lvlText w:val="•"/>
      <w:lvlJc w:val="left"/>
      <w:pPr>
        <w:ind w:left="1046" w:hanging="279"/>
      </w:pPr>
      <w:rPr>
        <w:rFonts w:hint="default"/>
      </w:rPr>
    </w:lvl>
    <w:lvl w:ilvl="2" w:tplc="2A20995A">
      <w:numFmt w:val="bullet"/>
      <w:lvlText w:val="•"/>
      <w:lvlJc w:val="left"/>
      <w:pPr>
        <w:ind w:left="1993" w:hanging="279"/>
      </w:pPr>
      <w:rPr>
        <w:rFonts w:hint="default"/>
      </w:rPr>
    </w:lvl>
    <w:lvl w:ilvl="3" w:tplc="996A1690">
      <w:numFmt w:val="bullet"/>
      <w:lvlText w:val="•"/>
      <w:lvlJc w:val="left"/>
      <w:pPr>
        <w:ind w:left="2939" w:hanging="279"/>
      </w:pPr>
      <w:rPr>
        <w:rFonts w:hint="default"/>
      </w:rPr>
    </w:lvl>
    <w:lvl w:ilvl="4" w:tplc="0DC0CA7C">
      <w:numFmt w:val="bullet"/>
      <w:lvlText w:val="•"/>
      <w:lvlJc w:val="left"/>
      <w:pPr>
        <w:ind w:left="3886" w:hanging="279"/>
      </w:pPr>
      <w:rPr>
        <w:rFonts w:hint="default"/>
      </w:rPr>
    </w:lvl>
    <w:lvl w:ilvl="5" w:tplc="69F68266">
      <w:numFmt w:val="bullet"/>
      <w:lvlText w:val="•"/>
      <w:lvlJc w:val="left"/>
      <w:pPr>
        <w:ind w:left="4833" w:hanging="279"/>
      </w:pPr>
      <w:rPr>
        <w:rFonts w:hint="default"/>
      </w:rPr>
    </w:lvl>
    <w:lvl w:ilvl="6" w:tplc="26A4D586">
      <w:numFmt w:val="bullet"/>
      <w:lvlText w:val="•"/>
      <w:lvlJc w:val="left"/>
      <w:pPr>
        <w:ind w:left="5779" w:hanging="279"/>
      </w:pPr>
      <w:rPr>
        <w:rFonts w:hint="default"/>
      </w:rPr>
    </w:lvl>
    <w:lvl w:ilvl="7" w:tplc="1EB8D902">
      <w:numFmt w:val="bullet"/>
      <w:lvlText w:val="•"/>
      <w:lvlJc w:val="left"/>
      <w:pPr>
        <w:ind w:left="6726" w:hanging="279"/>
      </w:pPr>
      <w:rPr>
        <w:rFonts w:hint="default"/>
      </w:rPr>
    </w:lvl>
    <w:lvl w:ilvl="8" w:tplc="A0964128">
      <w:numFmt w:val="bullet"/>
      <w:lvlText w:val="•"/>
      <w:lvlJc w:val="left"/>
      <w:pPr>
        <w:ind w:left="7673" w:hanging="279"/>
      </w:pPr>
      <w:rPr>
        <w:rFonts w:hint="default"/>
      </w:rPr>
    </w:lvl>
  </w:abstractNum>
  <w:abstractNum w:abstractNumId="6">
    <w:nsid w:val="64527C6D"/>
    <w:multiLevelType w:val="hybridMultilevel"/>
    <w:tmpl w:val="7D247568"/>
    <w:lvl w:ilvl="0" w:tplc="89D2B7CE">
      <w:numFmt w:val="bullet"/>
      <w:lvlText w:val="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</w:rPr>
    </w:lvl>
    <w:lvl w:ilvl="1" w:tplc="FE0A8946">
      <w:numFmt w:val="bullet"/>
      <w:lvlText w:val="•"/>
      <w:lvlJc w:val="left"/>
      <w:pPr>
        <w:ind w:left="1694" w:hanging="348"/>
      </w:pPr>
      <w:rPr>
        <w:rFonts w:hint="default"/>
      </w:rPr>
    </w:lvl>
    <w:lvl w:ilvl="2" w:tplc="B9E05F22">
      <w:numFmt w:val="bullet"/>
      <w:lvlText w:val="•"/>
      <w:lvlJc w:val="left"/>
      <w:pPr>
        <w:ind w:left="2569" w:hanging="348"/>
      </w:pPr>
      <w:rPr>
        <w:rFonts w:hint="default"/>
      </w:rPr>
    </w:lvl>
    <w:lvl w:ilvl="3" w:tplc="04C0A6B4">
      <w:numFmt w:val="bullet"/>
      <w:lvlText w:val="•"/>
      <w:lvlJc w:val="left"/>
      <w:pPr>
        <w:ind w:left="3443" w:hanging="348"/>
      </w:pPr>
      <w:rPr>
        <w:rFonts w:hint="default"/>
      </w:rPr>
    </w:lvl>
    <w:lvl w:ilvl="4" w:tplc="B68A4E4A">
      <w:numFmt w:val="bullet"/>
      <w:lvlText w:val="•"/>
      <w:lvlJc w:val="left"/>
      <w:pPr>
        <w:ind w:left="4318" w:hanging="348"/>
      </w:pPr>
      <w:rPr>
        <w:rFonts w:hint="default"/>
      </w:rPr>
    </w:lvl>
    <w:lvl w:ilvl="5" w:tplc="DE5CEF60">
      <w:numFmt w:val="bullet"/>
      <w:lvlText w:val="•"/>
      <w:lvlJc w:val="left"/>
      <w:pPr>
        <w:ind w:left="5193" w:hanging="348"/>
      </w:pPr>
      <w:rPr>
        <w:rFonts w:hint="default"/>
      </w:rPr>
    </w:lvl>
    <w:lvl w:ilvl="6" w:tplc="CCCA1258">
      <w:numFmt w:val="bullet"/>
      <w:lvlText w:val="•"/>
      <w:lvlJc w:val="left"/>
      <w:pPr>
        <w:ind w:left="6067" w:hanging="348"/>
      </w:pPr>
      <w:rPr>
        <w:rFonts w:hint="default"/>
      </w:rPr>
    </w:lvl>
    <w:lvl w:ilvl="7" w:tplc="2EA0F5D0">
      <w:numFmt w:val="bullet"/>
      <w:lvlText w:val="•"/>
      <w:lvlJc w:val="left"/>
      <w:pPr>
        <w:ind w:left="6942" w:hanging="348"/>
      </w:pPr>
      <w:rPr>
        <w:rFonts w:hint="default"/>
      </w:rPr>
    </w:lvl>
    <w:lvl w:ilvl="8" w:tplc="F0048B5A">
      <w:numFmt w:val="bullet"/>
      <w:lvlText w:val="•"/>
      <w:lvlJc w:val="left"/>
      <w:pPr>
        <w:ind w:left="7817" w:hanging="348"/>
      </w:pPr>
      <w:rPr>
        <w:rFonts w:hint="default"/>
      </w:rPr>
    </w:lvl>
  </w:abstractNum>
  <w:abstractNum w:abstractNumId="7">
    <w:nsid w:val="68A95FA8"/>
    <w:multiLevelType w:val="hybridMultilevel"/>
    <w:tmpl w:val="09BA653A"/>
    <w:lvl w:ilvl="0" w:tplc="E140EC18">
      <w:numFmt w:val="bullet"/>
      <w:lvlText w:val="•"/>
      <w:lvlJc w:val="left"/>
      <w:pPr>
        <w:ind w:left="95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D888012">
      <w:numFmt w:val="bullet"/>
      <w:lvlText w:val="•"/>
      <w:lvlJc w:val="left"/>
      <w:pPr>
        <w:ind w:left="1820" w:hanging="144"/>
      </w:pPr>
      <w:rPr>
        <w:rFonts w:hint="default"/>
      </w:rPr>
    </w:lvl>
    <w:lvl w:ilvl="2" w:tplc="AEDE3122">
      <w:numFmt w:val="bullet"/>
      <w:lvlText w:val="•"/>
      <w:lvlJc w:val="left"/>
      <w:pPr>
        <w:ind w:left="2681" w:hanging="144"/>
      </w:pPr>
      <w:rPr>
        <w:rFonts w:hint="default"/>
      </w:rPr>
    </w:lvl>
    <w:lvl w:ilvl="3" w:tplc="5ECC400E">
      <w:numFmt w:val="bullet"/>
      <w:lvlText w:val="•"/>
      <w:lvlJc w:val="left"/>
      <w:pPr>
        <w:ind w:left="3541" w:hanging="144"/>
      </w:pPr>
      <w:rPr>
        <w:rFonts w:hint="default"/>
      </w:rPr>
    </w:lvl>
    <w:lvl w:ilvl="4" w:tplc="BAB07CFC">
      <w:numFmt w:val="bullet"/>
      <w:lvlText w:val="•"/>
      <w:lvlJc w:val="left"/>
      <w:pPr>
        <w:ind w:left="4402" w:hanging="144"/>
      </w:pPr>
      <w:rPr>
        <w:rFonts w:hint="default"/>
      </w:rPr>
    </w:lvl>
    <w:lvl w:ilvl="5" w:tplc="513600FC">
      <w:numFmt w:val="bullet"/>
      <w:lvlText w:val="•"/>
      <w:lvlJc w:val="left"/>
      <w:pPr>
        <w:ind w:left="5263" w:hanging="144"/>
      </w:pPr>
      <w:rPr>
        <w:rFonts w:hint="default"/>
      </w:rPr>
    </w:lvl>
    <w:lvl w:ilvl="6" w:tplc="262E0FE0">
      <w:numFmt w:val="bullet"/>
      <w:lvlText w:val="•"/>
      <w:lvlJc w:val="left"/>
      <w:pPr>
        <w:ind w:left="6123" w:hanging="144"/>
      </w:pPr>
      <w:rPr>
        <w:rFonts w:hint="default"/>
      </w:rPr>
    </w:lvl>
    <w:lvl w:ilvl="7" w:tplc="6F160E74">
      <w:numFmt w:val="bullet"/>
      <w:lvlText w:val="•"/>
      <w:lvlJc w:val="left"/>
      <w:pPr>
        <w:ind w:left="6984" w:hanging="144"/>
      </w:pPr>
      <w:rPr>
        <w:rFonts w:hint="default"/>
      </w:rPr>
    </w:lvl>
    <w:lvl w:ilvl="8" w:tplc="E0AE0BC2">
      <w:numFmt w:val="bullet"/>
      <w:lvlText w:val="•"/>
      <w:lvlJc w:val="left"/>
      <w:pPr>
        <w:ind w:left="7845" w:hanging="144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7330BC"/>
    <w:rsid w:val="0057070F"/>
    <w:rsid w:val="00681387"/>
    <w:rsid w:val="007330BC"/>
    <w:rsid w:val="00983588"/>
    <w:rsid w:val="009F2101"/>
    <w:rsid w:val="00AC6BCA"/>
    <w:rsid w:val="00BD3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30BC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30B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330BC"/>
    <w:pPr>
      <w:ind w:left="102" w:hanging="24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330BC"/>
    <w:pPr>
      <w:spacing w:before="5" w:line="274" w:lineRule="exact"/>
      <w:ind w:left="6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330BC"/>
    <w:pPr>
      <w:ind w:left="908" w:hanging="240"/>
    </w:pPr>
  </w:style>
  <w:style w:type="paragraph" w:customStyle="1" w:styleId="TableParagraph">
    <w:name w:val="Table Paragraph"/>
    <w:basedOn w:val="a"/>
    <w:uiPriority w:val="1"/>
    <w:qFormat/>
    <w:rsid w:val="007330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1114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Д@MIR</cp:lastModifiedBy>
  <cp:revision>4</cp:revision>
  <dcterms:created xsi:type="dcterms:W3CDTF">2018-11-14T05:50:00Z</dcterms:created>
  <dcterms:modified xsi:type="dcterms:W3CDTF">2018-11-19T11:04:00Z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2018-10-25T00:00:00Z</vt:filetime>
  </property>
  <property fmtid="{D5CDD505-2E9C-101B-9397-08002B2CF9AE}" pid="3" name="LastSaved">
    <vt:filetime>2018-11-14T00:00:00Z</vt:filetime>
  </property>
</Properties>
</file>